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B28E" w14:textId="63185907" w:rsidR="002273C5" w:rsidRPr="00A253B1" w:rsidRDefault="00CC424A" w:rsidP="00A253B1">
      <w:pPr>
        <w:pStyle w:val="Agmt23"/>
        <w:numPr>
          <w:ilvl w:val="0"/>
          <w:numId w:val="0"/>
        </w:numPr>
        <w:jc w:val="center"/>
        <w:rPr>
          <w:rFonts w:ascii="Verdana" w:hAnsi="Verdana"/>
          <w:b/>
          <w:bCs/>
          <w:sz w:val="20"/>
          <w:szCs w:val="20"/>
        </w:rPr>
      </w:pPr>
      <w:bookmarkStart w:id="0" w:name="_GoBack"/>
      <w:bookmarkEnd w:id="0"/>
      <w:r>
        <w:rPr>
          <w:rFonts w:ascii="Verdana" w:hAnsi="Verdana"/>
          <w:b/>
          <w:bCs/>
          <w:sz w:val="20"/>
          <w:szCs w:val="20"/>
        </w:rPr>
        <w:t>QKA SUPPLEMENTAL AGREEMENT NO. 3</w:t>
      </w:r>
      <w:r w:rsidR="00D60C56">
        <w:rPr>
          <w:rFonts w:ascii="Verdana" w:hAnsi="Verdana"/>
          <w:b/>
          <w:bCs/>
          <w:sz w:val="20"/>
          <w:szCs w:val="20"/>
        </w:rPr>
        <w:t xml:space="preserve"> – </w:t>
      </w:r>
      <w:r w:rsidR="002273C5" w:rsidRPr="00A253B1">
        <w:rPr>
          <w:rFonts w:ascii="Verdana" w:hAnsi="Verdana"/>
          <w:b/>
          <w:bCs/>
          <w:sz w:val="20"/>
          <w:szCs w:val="20"/>
        </w:rPr>
        <w:t>EXHIBIT "A"</w:t>
      </w:r>
    </w:p>
    <w:p w14:paraId="7439BFE2" w14:textId="77777777" w:rsidR="002273C5" w:rsidRPr="00E24594" w:rsidRDefault="002273C5" w:rsidP="00EA5DCC">
      <w:pPr>
        <w:jc w:val="center"/>
        <w:rPr>
          <w:rFonts w:ascii="Verdana" w:hAnsi="Verdana"/>
          <w:b/>
          <w:sz w:val="20"/>
        </w:rPr>
      </w:pPr>
    </w:p>
    <w:p w14:paraId="66833A2F" w14:textId="77777777" w:rsidR="002273C5" w:rsidRPr="00E24594" w:rsidRDefault="002273C5" w:rsidP="00EA5DCC">
      <w:pPr>
        <w:jc w:val="center"/>
        <w:rPr>
          <w:rFonts w:ascii="Verdana" w:hAnsi="Verdana"/>
          <w:b/>
          <w:sz w:val="20"/>
        </w:rPr>
      </w:pPr>
      <w:r w:rsidRPr="00E24594">
        <w:rPr>
          <w:rFonts w:ascii="Verdana" w:hAnsi="Verdana"/>
          <w:b/>
          <w:sz w:val="20"/>
        </w:rPr>
        <w:t>RESPONSIBILITIES AND SERVICES OF ARCHITECT</w:t>
      </w:r>
    </w:p>
    <w:p w14:paraId="535C0B4B" w14:textId="77777777" w:rsidR="002273C5" w:rsidRPr="00E24594" w:rsidRDefault="002273C5" w:rsidP="00EA5DCC">
      <w:pPr>
        <w:tabs>
          <w:tab w:val="left" w:pos="720"/>
          <w:tab w:val="left" w:pos="1440"/>
          <w:tab w:val="left" w:pos="2160"/>
          <w:tab w:val="left" w:pos="6840"/>
        </w:tabs>
        <w:rPr>
          <w:rFonts w:ascii="Verdana" w:hAnsi="Verdana"/>
          <w:b/>
          <w:sz w:val="20"/>
        </w:rPr>
      </w:pPr>
    </w:p>
    <w:p w14:paraId="0D2A1D82" w14:textId="77777777" w:rsidR="002273C5" w:rsidRPr="00E24594" w:rsidRDefault="002273C5" w:rsidP="00A253B1">
      <w:pPr>
        <w:pStyle w:val="Agmt23"/>
        <w:numPr>
          <w:ilvl w:val="0"/>
          <w:numId w:val="0"/>
        </w:numPr>
        <w:rPr>
          <w:rFonts w:ascii="Verdana" w:hAnsi="Verdana"/>
          <w:sz w:val="20"/>
          <w:szCs w:val="20"/>
        </w:rPr>
      </w:pPr>
    </w:p>
    <w:p w14:paraId="23BAAEDD" w14:textId="77777777" w:rsidR="002273C5" w:rsidRPr="00E24594" w:rsidRDefault="002273C5" w:rsidP="00EA5D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r w:rsidRPr="00E24594">
        <w:rPr>
          <w:rFonts w:ascii="Verdana" w:hAnsi="Verdana"/>
          <w:b/>
          <w:sz w:val="20"/>
        </w:rPr>
        <w:t>TABLE OF CONTENTS</w:t>
      </w:r>
    </w:p>
    <w:p w14:paraId="4BD31553" w14:textId="77777777" w:rsidR="002273C5" w:rsidRPr="00B714B7" w:rsidRDefault="002273C5" w:rsidP="00EA5D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p>
    <w:p w14:paraId="39329E70" w14:textId="77777777" w:rsidR="00873418" w:rsidRPr="00873418" w:rsidRDefault="002273C5">
      <w:pPr>
        <w:pStyle w:val="TOC1"/>
        <w:rPr>
          <w:rFonts w:ascii="Verdana" w:eastAsiaTheme="minorEastAsia" w:hAnsi="Verdana" w:cstheme="minorBidi"/>
          <w:sz w:val="20"/>
        </w:rPr>
      </w:pPr>
      <w:r w:rsidRPr="00873418">
        <w:rPr>
          <w:rFonts w:ascii="Verdana" w:hAnsi="Verdana"/>
          <w:sz w:val="20"/>
        </w:rPr>
        <w:fldChar w:fldCharType="begin"/>
      </w:r>
      <w:r w:rsidRPr="00873418">
        <w:rPr>
          <w:rFonts w:ascii="Verdana" w:hAnsi="Verdana"/>
          <w:sz w:val="20"/>
        </w:rPr>
        <w:instrText xml:space="preserve"> TOC \f </w:instrText>
      </w:r>
      <w:r w:rsidRPr="00873418">
        <w:rPr>
          <w:rFonts w:ascii="Verdana" w:hAnsi="Verdana"/>
          <w:sz w:val="20"/>
        </w:rPr>
        <w:fldChar w:fldCharType="separate"/>
      </w:r>
      <w:r w:rsidR="00873418" w:rsidRPr="00873418">
        <w:rPr>
          <w:rFonts w:ascii="Verdana" w:hAnsi="Verdana"/>
          <w:b/>
          <w:sz w:val="20"/>
        </w:rPr>
        <w:t>A.</w:t>
      </w:r>
      <w:r w:rsidR="00873418" w:rsidRPr="00873418">
        <w:rPr>
          <w:rFonts w:ascii="Verdana" w:eastAsiaTheme="minorEastAsia" w:hAnsi="Verdana" w:cstheme="minorBidi"/>
          <w:sz w:val="20"/>
        </w:rPr>
        <w:tab/>
      </w:r>
      <w:r w:rsidR="00873418" w:rsidRPr="00873418">
        <w:rPr>
          <w:rFonts w:ascii="Verdana" w:hAnsi="Verdana"/>
          <w:b/>
          <w:sz w:val="20"/>
        </w:rPr>
        <w:t>BASIC SERVICES</w:t>
      </w:r>
      <w:r w:rsidR="00873418" w:rsidRPr="00873418">
        <w:rPr>
          <w:rFonts w:ascii="Verdana" w:hAnsi="Verdana"/>
          <w:sz w:val="20"/>
        </w:rPr>
        <w:tab/>
      </w:r>
      <w:r w:rsidR="00873418" w:rsidRPr="00873418">
        <w:rPr>
          <w:rFonts w:ascii="Verdana" w:hAnsi="Verdana"/>
          <w:sz w:val="20"/>
        </w:rPr>
        <w:fldChar w:fldCharType="begin"/>
      </w:r>
      <w:r w:rsidR="00873418" w:rsidRPr="00873418">
        <w:rPr>
          <w:rFonts w:ascii="Verdana" w:hAnsi="Verdana"/>
          <w:sz w:val="20"/>
        </w:rPr>
        <w:instrText xml:space="preserve"> PAGEREF _Toc459217638 \h </w:instrText>
      </w:r>
      <w:r w:rsidR="00873418" w:rsidRPr="00873418">
        <w:rPr>
          <w:rFonts w:ascii="Verdana" w:hAnsi="Verdana"/>
          <w:sz w:val="20"/>
        </w:rPr>
      </w:r>
      <w:r w:rsidR="00873418" w:rsidRPr="00873418">
        <w:rPr>
          <w:rFonts w:ascii="Verdana" w:hAnsi="Verdana"/>
          <w:sz w:val="20"/>
        </w:rPr>
        <w:fldChar w:fldCharType="separate"/>
      </w:r>
      <w:r w:rsidR="000E0968">
        <w:rPr>
          <w:rFonts w:ascii="Verdana" w:hAnsi="Verdana"/>
          <w:sz w:val="20"/>
        </w:rPr>
        <w:t>1</w:t>
      </w:r>
      <w:r w:rsidR="00873418" w:rsidRPr="00873418">
        <w:rPr>
          <w:rFonts w:ascii="Verdana" w:hAnsi="Verdana"/>
          <w:sz w:val="20"/>
        </w:rPr>
        <w:fldChar w:fldCharType="end"/>
      </w:r>
    </w:p>
    <w:p w14:paraId="65F4FC16"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B.</w:t>
      </w:r>
      <w:r w:rsidRPr="00873418">
        <w:rPr>
          <w:rFonts w:ascii="Verdana" w:eastAsiaTheme="minorEastAsia" w:hAnsi="Verdana" w:cstheme="minorBidi"/>
          <w:sz w:val="20"/>
        </w:rPr>
        <w:tab/>
      </w:r>
      <w:r w:rsidRPr="00873418">
        <w:rPr>
          <w:rFonts w:ascii="Verdana" w:hAnsi="Verdana"/>
          <w:b/>
          <w:sz w:val="20"/>
        </w:rPr>
        <w:t>PRE-DESIGN AND START-UP SERVICES</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_Toc459217639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4</w:t>
      </w:r>
      <w:r w:rsidRPr="00873418">
        <w:rPr>
          <w:rFonts w:ascii="Verdana" w:hAnsi="Verdana"/>
          <w:sz w:val="20"/>
        </w:rPr>
        <w:fldChar w:fldCharType="end"/>
      </w:r>
    </w:p>
    <w:p w14:paraId="0277CA30"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C.</w:t>
      </w:r>
      <w:r w:rsidRPr="00873418">
        <w:rPr>
          <w:rFonts w:ascii="Verdana" w:eastAsiaTheme="minorEastAsia" w:hAnsi="Verdana" w:cstheme="minorBidi"/>
          <w:sz w:val="20"/>
        </w:rPr>
        <w:tab/>
      </w:r>
      <w:r w:rsidRPr="00873418">
        <w:rPr>
          <w:rFonts w:ascii="Verdana" w:hAnsi="Verdana"/>
          <w:b/>
          <w:sz w:val="20"/>
        </w:rPr>
        <w:t>SCHEMATIC DESIGN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_Toc459217640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7</w:t>
      </w:r>
      <w:r w:rsidRPr="00873418">
        <w:rPr>
          <w:rFonts w:ascii="Verdana" w:hAnsi="Verdana"/>
          <w:sz w:val="20"/>
        </w:rPr>
        <w:fldChar w:fldCharType="end"/>
      </w:r>
    </w:p>
    <w:p w14:paraId="48944005"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D.</w:t>
      </w:r>
      <w:r w:rsidRPr="00873418">
        <w:rPr>
          <w:rFonts w:ascii="Verdana" w:eastAsiaTheme="minorEastAsia" w:hAnsi="Verdana" w:cstheme="minorBidi"/>
          <w:sz w:val="20"/>
        </w:rPr>
        <w:tab/>
      </w:r>
      <w:r w:rsidRPr="00873418">
        <w:rPr>
          <w:rFonts w:ascii="Verdana" w:hAnsi="Verdana"/>
          <w:b/>
          <w:sz w:val="20"/>
        </w:rPr>
        <w:t>DESIGN DEVELOPMENT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_Toc459217641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11</w:t>
      </w:r>
      <w:r w:rsidRPr="00873418">
        <w:rPr>
          <w:rFonts w:ascii="Verdana" w:hAnsi="Verdana"/>
          <w:sz w:val="20"/>
        </w:rPr>
        <w:fldChar w:fldCharType="end"/>
      </w:r>
    </w:p>
    <w:p w14:paraId="7A68DC94"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E.</w:t>
      </w:r>
      <w:r w:rsidRPr="00873418">
        <w:rPr>
          <w:rFonts w:ascii="Verdana" w:eastAsiaTheme="minorEastAsia" w:hAnsi="Verdana" w:cstheme="minorBidi"/>
          <w:sz w:val="20"/>
        </w:rPr>
        <w:tab/>
      </w:r>
      <w:r w:rsidRPr="00873418">
        <w:rPr>
          <w:rFonts w:ascii="Verdana" w:hAnsi="Verdana"/>
          <w:b/>
          <w:sz w:val="20"/>
        </w:rPr>
        <w:t>CONSTRUCTION DOCUMENTS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_Toc459217642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15</w:t>
      </w:r>
      <w:r w:rsidRPr="00873418">
        <w:rPr>
          <w:rFonts w:ascii="Verdana" w:hAnsi="Verdana"/>
          <w:sz w:val="20"/>
        </w:rPr>
        <w:fldChar w:fldCharType="end"/>
      </w:r>
    </w:p>
    <w:p w14:paraId="23E305AA"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F.</w:t>
      </w:r>
      <w:r w:rsidRPr="00873418">
        <w:rPr>
          <w:rFonts w:ascii="Verdana" w:eastAsiaTheme="minorEastAsia" w:hAnsi="Verdana" w:cstheme="minorBidi"/>
          <w:sz w:val="20"/>
        </w:rPr>
        <w:tab/>
      </w:r>
      <w:r w:rsidRPr="00873418">
        <w:rPr>
          <w:rFonts w:ascii="Verdana" w:hAnsi="Verdana"/>
          <w:b/>
          <w:sz w:val="20"/>
        </w:rPr>
        <w:t>BIDDING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_Toc459217643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22</w:t>
      </w:r>
      <w:r w:rsidRPr="00873418">
        <w:rPr>
          <w:rFonts w:ascii="Verdana" w:hAnsi="Verdana"/>
          <w:sz w:val="20"/>
        </w:rPr>
        <w:fldChar w:fldCharType="end"/>
      </w:r>
    </w:p>
    <w:p w14:paraId="575D13D0"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G.</w:t>
      </w:r>
      <w:r w:rsidRPr="00873418">
        <w:rPr>
          <w:rFonts w:ascii="Verdana" w:eastAsiaTheme="minorEastAsia" w:hAnsi="Verdana" w:cstheme="minorBidi"/>
          <w:sz w:val="20"/>
        </w:rPr>
        <w:tab/>
      </w:r>
      <w:r w:rsidRPr="00873418">
        <w:rPr>
          <w:rFonts w:ascii="Verdana" w:hAnsi="Verdana"/>
          <w:b/>
          <w:sz w:val="20"/>
        </w:rPr>
        <w:t>CONSTRUCTION ADMINISTRATION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_Toc459217644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23</w:t>
      </w:r>
      <w:r w:rsidRPr="00873418">
        <w:rPr>
          <w:rFonts w:ascii="Verdana" w:hAnsi="Verdana"/>
          <w:sz w:val="20"/>
        </w:rPr>
        <w:fldChar w:fldCharType="end"/>
      </w:r>
    </w:p>
    <w:p w14:paraId="28CDF039"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H.</w:t>
      </w:r>
      <w:r w:rsidRPr="00873418">
        <w:rPr>
          <w:rFonts w:ascii="Verdana" w:eastAsiaTheme="minorEastAsia" w:hAnsi="Verdana" w:cstheme="minorBidi"/>
          <w:sz w:val="20"/>
        </w:rPr>
        <w:tab/>
      </w:r>
      <w:r w:rsidRPr="00873418">
        <w:rPr>
          <w:rFonts w:ascii="Verdana" w:hAnsi="Verdana"/>
          <w:b/>
          <w:sz w:val="20"/>
        </w:rPr>
        <w:t>CLOSE OUT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_Toc459217645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27</w:t>
      </w:r>
      <w:r w:rsidRPr="00873418">
        <w:rPr>
          <w:rFonts w:ascii="Verdana" w:hAnsi="Verdana"/>
          <w:sz w:val="20"/>
        </w:rPr>
        <w:fldChar w:fldCharType="end"/>
      </w:r>
    </w:p>
    <w:p w14:paraId="7F85967E"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I.</w:t>
      </w:r>
      <w:r w:rsidRPr="00873418">
        <w:rPr>
          <w:rFonts w:ascii="Verdana" w:eastAsiaTheme="minorEastAsia" w:hAnsi="Verdana" w:cstheme="minorBidi"/>
          <w:sz w:val="20"/>
        </w:rPr>
        <w:tab/>
      </w:r>
      <w:r w:rsidRPr="00873418">
        <w:rPr>
          <w:rFonts w:ascii="Verdana" w:hAnsi="Verdana"/>
          <w:b/>
          <w:sz w:val="20"/>
        </w:rPr>
        <w:t>MEETINGS / SITE VISITS / WORKSHOPS</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_Toc459217646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28</w:t>
      </w:r>
      <w:r w:rsidRPr="00873418">
        <w:rPr>
          <w:rFonts w:ascii="Verdana" w:hAnsi="Verdana"/>
          <w:sz w:val="20"/>
        </w:rPr>
        <w:fldChar w:fldCharType="end"/>
      </w:r>
    </w:p>
    <w:p w14:paraId="0BC12BE2" w14:textId="77777777" w:rsidR="002273C5" w:rsidRPr="00E24594" w:rsidRDefault="002273C5" w:rsidP="00233D73">
      <w:pPr>
        <w:pStyle w:val="BodyText"/>
        <w:tabs>
          <w:tab w:val="left" w:pos="720"/>
          <w:tab w:val="right" w:leader="dot" w:pos="8460"/>
        </w:tabs>
        <w:rPr>
          <w:b/>
        </w:rPr>
      </w:pPr>
      <w:r w:rsidRPr="00873418">
        <w:rPr>
          <w:rFonts w:ascii="Verdana" w:hAnsi="Verdana"/>
          <w:sz w:val="20"/>
        </w:rPr>
        <w:fldChar w:fldCharType="end"/>
      </w:r>
    </w:p>
    <w:p w14:paraId="0CBD38E6" w14:textId="77777777" w:rsidR="002273C5" w:rsidRPr="00E24594" w:rsidRDefault="002273C5" w:rsidP="00EA5DCC">
      <w:pPr>
        <w:rPr>
          <w:rFonts w:ascii="Verdana" w:hAnsi="Verdana"/>
          <w:b/>
          <w:sz w:val="20"/>
        </w:rPr>
      </w:pPr>
    </w:p>
    <w:p w14:paraId="523C8115" w14:textId="77777777" w:rsidR="002273C5" w:rsidRPr="00E24594" w:rsidRDefault="002273C5" w:rsidP="00EA5DCC">
      <w:pPr>
        <w:rPr>
          <w:rFonts w:ascii="Verdana" w:hAnsi="Verdana"/>
          <w:b/>
          <w:sz w:val="20"/>
        </w:rPr>
      </w:pPr>
    </w:p>
    <w:p w14:paraId="7630DEF0" w14:textId="77777777" w:rsidR="002273C5" w:rsidRPr="00E24594" w:rsidRDefault="002273C5" w:rsidP="00EA5DCC">
      <w:pPr>
        <w:rPr>
          <w:rFonts w:ascii="Verdana" w:hAnsi="Verdana"/>
          <w:b/>
          <w:sz w:val="20"/>
        </w:rPr>
        <w:sectPr w:rsidR="002273C5" w:rsidRPr="00E24594" w:rsidSect="00233D7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440" w:right="1440" w:bottom="1440" w:left="1440" w:header="720" w:footer="720" w:gutter="0"/>
          <w:pgNumType w:start="1"/>
          <w:cols w:space="720"/>
          <w:titlePg/>
        </w:sectPr>
      </w:pPr>
    </w:p>
    <w:p w14:paraId="4BE594FF" w14:textId="77777777" w:rsidR="002273C5" w:rsidRPr="00E24594" w:rsidRDefault="002273C5" w:rsidP="00EA5DCC">
      <w:pPr>
        <w:jc w:val="center"/>
        <w:rPr>
          <w:rFonts w:ascii="Verdana" w:hAnsi="Verdana"/>
          <w:b/>
          <w:sz w:val="20"/>
        </w:rPr>
      </w:pPr>
      <w:r w:rsidRPr="00E24594">
        <w:rPr>
          <w:rFonts w:ascii="Verdana" w:hAnsi="Verdana"/>
          <w:b/>
          <w:sz w:val="20"/>
        </w:rPr>
        <w:lastRenderedPageBreak/>
        <w:t>EXHIBIT "A"</w:t>
      </w:r>
    </w:p>
    <w:p w14:paraId="4191E58F" w14:textId="77777777" w:rsidR="002273C5" w:rsidRPr="00E24594" w:rsidRDefault="002273C5" w:rsidP="00EA5DCC">
      <w:pPr>
        <w:jc w:val="center"/>
        <w:rPr>
          <w:rFonts w:ascii="Verdana" w:hAnsi="Verdana"/>
          <w:b/>
          <w:sz w:val="20"/>
        </w:rPr>
      </w:pPr>
    </w:p>
    <w:p w14:paraId="15208082" w14:textId="77777777" w:rsidR="002273C5" w:rsidRPr="00E24594" w:rsidRDefault="002273C5" w:rsidP="00EA5DCC">
      <w:pPr>
        <w:jc w:val="center"/>
        <w:rPr>
          <w:rFonts w:ascii="Verdana" w:hAnsi="Verdana"/>
          <w:b/>
          <w:sz w:val="20"/>
        </w:rPr>
      </w:pPr>
      <w:r w:rsidRPr="00E24594">
        <w:rPr>
          <w:rFonts w:ascii="Verdana" w:hAnsi="Verdana"/>
          <w:b/>
          <w:sz w:val="20"/>
        </w:rPr>
        <w:t>RESPONSIBILITIES AND SERVICES OF ARCHITECT</w:t>
      </w:r>
    </w:p>
    <w:p w14:paraId="1AEEC1BD" w14:textId="77777777" w:rsidR="002273C5" w:rsidRPr="00E24594" w:rsidRDefault="002273C5" w:rsidP="00EA5DCC">
      <w:pPr>
        <w:rPr>
          <w:rFonts w:ascii="Verdana" w:hAnsi="Verdana"/>
          <w:sz w:val="20"/>
        </w:rPr>
      </w:pPr>
    </w:p>
    <w:p w14:paraId="548B2036" w14:textId="77777777" w:rsidR="002273C5" w:rsidRPr="00E24594" w:rsidRDefault="002273C5" w:rsidP="00EA5DCC">
      <w:pPr>
        <w:rPr>
          <w:rFonts w:ascii="Verdana" w:hAnsi="Verdana"/>
          <w:sz w:val="20"/>
        </w:rPr>
      </w:pPr>
      <w:r w:rsidRPr="00E24594">
        <w:rPr>
          <w:rFonts w:ascii="Verdana" w:hAnsi="Verdana"/>
          <w:sz w:val="20"/>
        </w:rPr>
        <w:t>Architect shall provide all professional services necessary for completing the following:</w:t>
      </w:r>
    </w:p>
    <w:p w14:paraId="785FAC6D" w14:textId="77777777" w:rsidR="002273C5" w:rsidRPr="00E24594" w:rsidRDefault="002273C5" w:rsidP="00EA5DCC">
      <w:pPr>
        <w:rPr>
          <w:rFonts w:ascii="Verdana" w:hAnsi="Verdana"/>
          <w:sz w:val="20"/>
        </w:rPr>
      </w:pPr>
    </w:p>
    <w:p w14:paraId="69BBD2D6" w14:textId="77777777" w:rsidR="002273C5" w:rsidRPr="00E24594" w:rsidRDefault="002273C5" w:rsidP="00EA5DCC">
      <w:pPr>
        <w:rPr>
          <w:rFonts w:ascii="Verdana" w:hAnsi="Verdana"/>
          <w:sz w:val="20"/>
        </w:rPr>
      </w:pPr>
    </w:p>
    <w:p w14:paraId="6594410B" w14:textId="23ADF2F9" w:rsidR="002273C5" w:rsidRPr="00A253B1" w:rsidRDefault="002273C5" w:rsidP="00A253B1">
      <w:pPr>
        <w:pStyle w:val="Level3"/>
        <w:widowControl/>
        <w:numPr>
          <w:ilvl w:val="0"/>
          <w:numId w:val="7"/>
        </w:numPr>
        <w:rPr>
          <w:rFonts w:ascii="Verdana" w:hAnsi="Verdana"/>
          <w:b/>
          <w:sz w:val="20"/>
        </w:rPr>
      </w:pPr>
      <w:r w:rsidRPr="00A253B1">
        <w:rPr>
          <w:rFonts w:ascii="Verdana" w:hAnsi="Verdana"/>
          <w:b/>
          <w:sz w:val="20"/>
        </w:rPr>
        <w:t xml:space="preserve">BASIC SERVICES </w:t>
      </w:r>
      <w:r w:rsidRPr="00A253B1">
        <w:rPr>
          <w:rFonts w:ascii="Verdana" w:hAnsi="Verdana"/>
          <w:b/>
          <w:sz w:val="20"/>
        </w:rPr>
        <w:fldChar w:fldCharType="begin"/>
      </w:r>
      <w:r w:rsidRPr="00A253B1">
        <w:rPr>
          <w:rFonts w:ascii="Verdana" w:hAnsi="Verdana"/>
          <w:b/>
          <w:sz w:val="20"/>
        </w:rPr>
        <w:instrText xml:space="preserve">Tc \L1 " </w:instrText>
      </w:r>
      <w:bookmarkStart w:id="1" w:name="_Toc459217638"/>
      <w:r w:rsidR="00B714B7">
        <w:rPr>
          <w:rFonts w:ascii="Verdana" w:hAnsi="Verdana"/>
          <w:b/>
          <w:sz w:val="20"/>
        </w:rPr>
        <w:instrText>A</w:instrText>
      </w:r>
      <w:r w:rsidRPr="00A253B1">
        <w:rPr>
          <w:rFonts w:ascii="Verdana" w:hAnsi="Verdana"/>
          <w:b/>
          <w:sz w:val="20"/>
        </w:rPr>
        <w:instrText>.</w:instrText>
      </w:r>
      <w:r w:rsidRPr="00A253B1">
        <w:rPr>
          <w:rFonts w:ascii="Verdana" w:hAnsi="Verdana"/>
          <w:b/>
          <w:sz w:val="20"/>
        </w:rPr>
        <w:tab/>
        <w:instrText>BASIC SERVICES</w:instrText>
      </w:r>
      <w:bookmarkEnd w:id="1"/>
      <w:r w:rsidRPr="00A253B1">
        <w:rPr>
          <w:rFonts w:ascii="Verdana" w:hAnsi="Verdana"/>
          <w:b/>
          <w:sz w:val="20"/>
        </w:rPr>
        <w:instrText xml:space="preserve"> </w:instrText>
      </w:r>
      <w:r w:rsidRPr="00A253B1">
        <w:rPr>
          <w:rFonts w:ascii="Verdana" w:hAnsi="Verdana"/>
          <w:b/>
          <w:sz w:val="20"/>
        </w:rPr>
        <w:fldChar w:fldCharType="end"/>
      </w:r>
    </w:p>
    <w:p w14:paraId="03903305" w14:textId="77777777" w:rsidR="002273C5" w:rsidRPr="00E24594" w:rsidRDefault="002273C5" w:rsidP="00EA5DCC">
      <w:pPr>
        <w:ind w:left="360"/>
        <w:rPr>
          <w:rFonts w:ascii="Verdana" w:hAnsi="Verdana"/>
          <w:sz w:val="20"/>
        </w:rPr>
      </w:pPr>
      <w:r w:rsidRPr="00E24594">
        <w:rPr>
          <w:rFonts w:ascii="Verdana" w:hAnsi="Verdana"/>
          <w:sz w:val="20"/>
        </w:rPr>
        <w:t xml:space="preserve">Architect agrees to provide the Services described below:  </w:t>
      </w:r>
    </w:p>
    <w:p w14:paraId="4E01E922" w14:textId="77777777" w:rsidR="002273C5" w:rsidRPr="00E24594" w:rsidRDefault="002273C5" w:rsidP="00EA5DCC">
      <w:pPr>
        <w:rPr>
          <w:rFonts w:ascii="Verdana" w:hAnsi="Verdana"/>
          <w:sz w:val="20"/>
        </w:rPr>
      </w:pPr>
    </w:p>
    <w:p w14:paraId="3A599E89" w14:textId="77777777" w:rsidR="002273C5" w:rsidRDefault="002273C5" w:rsidP="00EA5DCC">
      <w:pPr>
        <w:numPr>
          <w:ilvl w:val="1"/>
          <w:numId w:val="2"/>
        </w:numPr>
        <w:rPr>
          <w:rFonts w:ascii="Verdana" w:hAnsi="Verdana"/>
          <w:sz w:val="20"/>
        </w:rPr>
      </w:pPr>
      <w:r w:rsidRPr="00E24594">
        <w:rPr>
          <w:rFonts w:ascii="Verdana" w:hAnsi="Verdana"/>
          <w:sz w:val="20"/>
        </w:rPr>
        <w:t xml:space="preserve">Architect shall be responsible for the professional quality and technical accuracy of all studies, reports, projections, master plans, designs, drawings, specifications and other services furnished by Architect under the Agreement as well as coordination with all </w:t>
      </w:r>
      <w:r w:rsidR="0049050A">
        <w:rPr>
          <w:rFonts w:ascii="Verdana" w:hAnsi="Verdana"/>
          <w:sz w:val="20"/>
        </w:rPr>
        <w:t>m</w:t>
      </w:r>
      <w:r w:rsidRPr="00E24594">
        <w:rPr>
          <w:rFonts w:ascii="Verdana" w:hAnsi="Verdana"/>
          <w:sz w:val="20"/>
        </w:rPr>
        <w:t xml:space="preserve">aster plans, studies, reports and other information provided by District.  Architect shall, without additional compensation, correct or revise any errors or omissions in its studies, reports, projections, master plans, design, drawings, specifications and other </w:t>
      </w:r>
      <w:r w:rsidR="0049050A">
        <w:rPr>
          <w:rFonts w:ascii="Verdana" w:hAnsi="Verdana"/>
          <w:sz w:val="20"/>
        </w:rPr>
        <w:t>S</w:t>
      </w:r>
      <w:r w:rsidRPr="00E24594">
        <w:rPr>
          <w:rFonts w:ascii="Verdana" w:hAnsi="Verdana"/>
          <w:sz w:val="20"/>
        </w:rPr>
        <w:t xml:space="preserve">ervices.  </w:t>
      </w:r>
    </w:p>
    <w:p w14:paraId="2318825C" w14:textId="77777777" w:rsidR="00893BF8" w:rsidRDefault="00893BF8" w:rsidP="00893BF8">
      <w:pPr>
        <w:rPr>
          <w:rFonts w:ascii="Verdana" w:hAnsi="Verdana"/>
          <w:sz w:val="20"/>
        </w:rPr>
      </w:pPr>
    </w:p>
    <w:p w14:paraId="0B033277" w14:textId="77777777" w:rsidR="00893BF8" w:rsidRPr="00E57FF0" w:rsidRDefault="00893BF8" w:rsidP="00893BF8">
      <w:pPr>
        <w:numPr>
          <w:ilvl w:val="2"/>
          <w:numId w:val="2"/>
        </w:numPr>
        <w:rPr>
          <w:rFonts w:ascii="Verdana" w:hAnsi="Verdana"/>
          <w:sz w:val="20"/>
        </w:rPr>
      </w:pPr>
      <w:r w:rsidRPr="00E57FF0">
        <w:rPr>
          <w:rFonts w:ascii="Verdana" w:hAnsi="Verdana"/>
          <w:sz w:val="20"/>
        </w:rPr>
        <w:t xml:space="preserve">If the Project involves permanent modular or relocatable buildings, then Architect may delegate responsibility for the design, observation of in-plant construction, and first-time site installation of the permanent modular or relocatable buildings fabricated in the manufacturer’s in-plant facility to the manufacturer’s design professional (“MDP”).  Architect shall, however, maintain responsibility for ensuring that: </w:t>
      </w:r>
    </w:p>
    <w:p w14:paraId="14B3B901" w14:textId="77777777" w:rsidR="00893BF8" w:rsidRPr="00E57FF0" w:rsidRDefault="00893BF8" w:rsidP="00893BF8">
      <w:pPr>
        <w:numPr>
          <w:ilvl w:val="3"/>
          <w:numId w:val="2"/>
        </w:numPr>
        <w:rPr>
          <w:rFonts w:ascii="Verdana" w:hAnsi="Verdana"/>
          <w:sz w:val="20"/>
        </w:rPr>
      </w:pPr>
      <w:r w:rsidRPr="00E57FF0">
        <w:rPr>
          <w:rFonts w:ascii="Verdana" w:hAnsi="Verdana"/>
          <w:sz w:val="20"/>
        </w:rPr>
        <w:t xml:space="preserve">the MDP adequately performs such design, observation of in-plant construction, and first-time site installation; </w:t>
      </w:r>
    </w:p>
    <w:p w14:paraId="4DCD1090" w14:textId="77777777" w:rsidR="00893BF8" w:rsidRPr="00E57FF0" w:rsidRDefault="00893BF8" w:rsidP="00893BF8">
      <w:pPr>
        <w:numPr>
          <w:ilvl w:val="3"/>
          <w:numId w:val="2"/>
        </w:numPr>
        <w:rPr>
          <w:rFonts w:ascii="Verdana" w:hAnsi="Verdana"/>
          <w:sz w:val="20"/>
        </w:rPr>
      </w:pPr>
      <w:r w:rsidRPr="00E57FF0">
        <w:rPr>
          <w:rFonts w:ascii="Verdana" w:hAnsi="Verdana"/>
          <w:sz w:val="20"/>
        </w:rPr>
        <w:t xml:space="preserve">the MDP performs all requisite testing; </w:t>
      </w:r>
    </w:p>
    <w:p w14:paraId="4F013CCD" w14:textId="77777777" w:rsidR="00893BF8" w:rsidRPr="00E57FF0" w:rsidRDefault="00893BF8" w:rsidP="00893BF8">
      <w:pPr>
        <w:numPr>
          <w:ilvl w:val="3"/>
          <w:numId w:val="2"/>
        </w:numPr>
        <w:rPr>
          <w:rFonts w:ascii="Verdana" w:hAnsi="Verdana"/>
          <w:sz w:val="20"/>
        </w:rPr>
      </w:pPr>
      <w:r w:rsidRPr="00E57FF0">
        <w:rPr>
          <w:rFonts w:ascii="Verdana" w:hAnsi="Verdana"/>
          <w:sz w:val="20"/>
        </w:rPr>
        <w:t>the MDP fully completes and timely submits all necessary forms, including but not limited to completion of form DSA 1-MR (or more current version, if applicable), form DSA 102-IC (or more current version if applicable), form DSA 152 (or more current version, if applicable), form DSA 152-IPI (or more current version, if applicable), and all other related applicable forms; and</w:t>
      </w:r>
    </w:p>
    <w:p w14:paraId="7D86722A" w14:textId="77777777" w:rsidR="00893BF8" w:rsidRPr="00E57FF0" w:rsidRDefault="00893BF8" w:rsidP="00893BF8">
      <w:pPr>
        <w:numPr>
          <w:ilvl w:val="3"/>
          <w:numId w:val="2"/>
        </w:numPr>
        <w:rPr>
          <w:rFonts w:ascii="Verdana" w:hAnsi="Verdana"/>
          <w:sz w:val="20"/>
        </w:rPr>
      </w:pPr>
      <w:r w:rsidRPr="00E57FF0">
        <w:rPr>
          <w:rFonts w:ascii="Verdana" w:hAnsi="Verdana"/>
          <w:sz w:val="20"/>
        </w:rPr>
        <w:t>the MDP’s work is properly coordinated with Architect’s work during all phases of the Project.</w:t>
      </w:r>
    </w:p>
    <w:p w14:paraId="1B23B7CD" w14:textId="77777777" w:rsidR="002273C5" w:rsidRPr="00E24594" w:rsidRDefault="002273C5" w:rsidP="00EA5DCC">
      <w:pPr>
        <w:ind w:left="360"/>
        <w:rPr>
          <w:rFonts w:ascii="Verdana" w:hAnsi="Verdana"/>
          <w:sz w:val="20"/>
        </w:rPr>
      </w:pPr>
    </w:p>
    <w:p w14:paraId="444EF8A2" w14:textId="77777777" w:rsidR="002273C5" w:rsidRPr="00E24594" w:rsidRDefault="002273C5" w:rsidP="00EA5DCC">
      <w:pPr>
        <w:numPr>
          <w:ilvl w:val="1"/>
          <w:numId w:val="2"/>
        </w:numPr>
        <w:rPr>
          <w:rFonts w:ascii="Verdana" w:hAnsi="Verdana"/>
          <w:sz w:val="20"/>
        </w:rPr>
      </w:pPr>
      <w:r w:rsidRPr="00E24594">
        <w:rPr>
          <w:rFonts w:ascii="Verdana" w:hAnsi="Verdana"/>
          <w:sz w:val="20"/>
        </w:rPr>
        <w:t xml:space="preserve">Architect will use all due care and diligence to confirm that its plans and specifications and all other information provided by or on behalf of the District to potential bidders discloses and publishes any potentially relevant information that could, in any way, have an impact on a </w:t>
      </w:r>
      <w:r w:rsidR="000C6AA6">
        <w:rPr>
          <w:rFonts w:ascii="Verdana" w:hAnsi="Verdana"/>
          <w:sz w:val="20"/>
        </w:rPr>
        <w:t>Contractor</w:t>
      </w:r>
      <w:r w:rsidRPr="00E24594">
        <w:rPr>
          <w:rFonts w:ascii="Verdana" w:hAnsi="Verdana"/>
          <w:sz w:val="20"/>
        </w:rPr>
        <w:t xml:space="preserve">'s cost of performance.  Architect shall advise the District of the most effective methods of identifying and securing such information as part of each stage of design.  Architect shall track for District's </w:t>
      </w:r>
      <w:r w:rsidR="0049050A">
        <w:rPr>
          <w:rFonts w:ascii="Verdana" w:hAnsi="Verdana"/>
          <w:sz w:val="20"/>
        </w:rPr>
        <w:t>benefit</w:t>
      </w:r>
      <w:r w:rsidR="0049050A" w:rsidRPr="00E24594">
        <w:rPr>
          <w:rFonts w:ascii="Verdana" w:hAnsi="Verdana"/>
          <w:sz w:val="20"/>
        </w:rPr>
        <w:t xml:space="preserve"> </w:t>
      </w:r>
      <w:r w:rsidRPr="00E24594">
        <w:rPr>
          <w:rFonts w:ascii="Verdana" w:hAnsi="Verdana"/>
          <w:sz w:val="20"/>
        </w:rPr>
        <w:t>all such suggested and disclosed information.</w:t>
      </w:r>
    </w:p>
    <w:p w14:paraId="24A52B6E" w14:textId="77777777" w:rsidR="002273C5" w:rsidRPr="00E24594" w:rsidRDefault="002273C5" w:rsidP="00EA5DCC">
      <w:pPr>
        <w:pStyle w:val="Level4"/>
        <w:widowControl/>
        <w:tabs>
          <w:tab w:val="left" w:pos="0"/>
        </w:tabs>
        <w:rPr>
          <w:rFonts w:ascii="Verdana" w:hAnsi="Verdana"/>
          <w:sz w:val="20"/>
        </w:rPr>
      </w:pPr>
    </w:p>
    <w:p w14:paraId="6F7FE6DC" w14:textId="77777777" w:rsidR="002273C5" w:rsidRPr="00E24594" w:rsidRDefault="002273C5" w:rsidP="00EA5DCC">
      <w:pPr>
        <w:pStyle w:val="Level4"/>
        <w:widowControl/>
        <w:numPr>
          <w:ilvl w:val="1"/>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The District shall provide all information available to it to the extent the information relates to Architect’s scope of work.  This information shall include, if available, </w:t>
      </w:r>
    </w:p>
    <w:p w14:paraId="18C88634"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5FD12B2A"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Physical characteristics; </w:t>
      </w:r>
    </w:p>
    <w:p w14:paraId="7671E5E3"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0A8D2A6E"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Legal limitations and utility locations for the Project site(s); </w:t>
      </w:r>
    </w:p>
    <w:p w14:paraId="64A18644"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23A8C369"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Written legal description(s) of the Project site(s); </w:t>
      </w:r>
    </w:p>
    <w:p w14:paraId="1C5D4B6B"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42230B28"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Grades and lines of streets, alleys, pavements, and adjoining property and structures; </w:t>
      </w:r>
    </w:p>
    <w:p w14:paraId="556FDBB7"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3F4CE1AF"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Adjacent drainage; </w:t>
      </w:r>
    </w:p>
    <w:p w14:paraId="037AC720"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1835D438"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Rights-of-way, restrictions, easements, encroachments, zoning, deed restrictions, and boundaries and contours of the Project site(s); </w:t>
      </w:r>
    </w:p>
    <w:p w14:paraId="641B27A8"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00CD4488"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Locations, dimensions and necessary data with respect to existing buildings, other improvements and trees; </w:t>
      </w:r>
    </w:p>
    <w:p w14:paraId="5DCAC97B" w14:textId="77777777" w:rsidR="002273C5" w:rsidRPr="00E24594" w:rsidRDefault="002273C5" w:rsidP="00EA5DCC">
      <w:pPr>
        <w:pStyle w:val="Level4"/>
        <w:widowControl/>
        <w:tabs>
          <w:tab w:val="left" w:pos="0"/>
        </w:tabs>
        <w:autoSpaceDE w:val="0"/>
        <w:autoSpaceDN w:val="0"/>
        <w:adjustRightInd w:val="0"/>
        <w:ind w:left="720"/>
        <w:outlineLvl w:val="1"/>
        <w:rPr>
          <w:rFonts w:ascii="Verdana" w:hAnsi="Verdana"/>
          <w:sz w:val="20"/>
        </w:rPr>
      </w:pPr>
    </w:p>
    <w:p w14:paraId="47A056BD"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Information concerning available utility services and lines, mechanical and other services, both public and private, above and below grade, including inverts and depths;  </w:t>
      </w:r>
    </w:p>
    <w:p w14:paraId="6D2C7AE8"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5E7405D9"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Surveys, reports, as-built drawings, record drawings; and</w:t>
      </w:r>
    </w:p>
    <w:p w14:paraId="24114182"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450ACC60"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Subsoil data, chemical data, and other data logs of borings.</w:t>
      </w:r>
    </w:p>
    <w:p w14:paraId="4A4F68E6"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63781A37" w14:textId="77777777" w:rsidR="002273C5" w:rsidRPr="00E24594" w:rsidRDefault="00A62083" w:rsidP="00EA5DCC">
      <w:pPr>
        <w:pStyle w:val="Level4"/>
        <w:widowControl/>
        <w:tabs>
          <w:tab w:val="left" w:pos="0"/>
        </w:tabs>
        <w:autoSpaceDE w:val="0"/>
        <w:autoSpaceDN w:val="0"/>
        <w:adjustRightInd w:val="0"/>
        <w:ind w:left="720"/>
        <w:outlineLvl w:val="1"/>
        <w:rPr>
          <w:rFonts w:ascii="Verdana" w:hAnsi="Verdana"/>
          <w:sz w:val="20"/>
        </w:rPr>
      </w:pPr>
      <w:r>
        <w:rPr>
          <w:rFonts w:ascii="Verdana" w:hAnsi="Verdana"/>
          <w:sz w:val="20"/>
        </w:rPr>
        <w:t xml:space="preserve">Architect shall </w:t>
      </w:r>
      <w:r w:rsidR="002273C5" w:rsidRPr="00E24594">
        <w:rPr>
          <w:rFonts w:ascii="Verdana" w:hAnsi="Verdana"/>
          <w:sz w:val="20"/>
        </w:rPr>
        <w:t xml:space="preserve">Visually Verify this information and all existing Project utilities, including capacity, and document the location of existing utility lines, telephone, water, sewage, storm drains and other lines on or around the Project to the extent determinable by the documents provided by the District.  </w:t>
      </w:r>
    </w:p>
    <w:p w14:paraId="1192A7F2" w14:textId="77777777" w:rsidR="002273C5" w:rsidRPr="00E24594" w:rsidRDefault="002273C5" w:rsidP="00EA5DCC">
      <w:pPr>
        <w:pStyle w:val="Level4"/>
        <w:widowControl/>
        <w:tabs>
          <w:tab w:val="left" w:pos="0"/>
        </w:tabs>
        <w:autoSpaceDE w:val="0"/>
        <w:autoSpaceDN w:val="0"/>
        <w:adjustRightInd w:val="0"/>
        <w:ind w:left="720"/>
        <w:outlineLvl w:val="1"/>
        <w:rPr>
          <w:rFonts w:ascii="Verdana" w:hAnsi="Verdana"/>
          <w:sz w:val="20"/>
        </w:rPr>
      </w:pPr>
    </w:p>
    <w:p w14:paraId="42419AF9" w14:textId="77777777" w:rsidR="002273C5" w:rsidRPr="00E24594" w:rsidRDefault="002273C5" w:rsidP="00EA5DCC">
      <w:pPr>
        <w:pStyle w:val="Level4"/>
        <w:widowControl/>
        <w:tabs>
          <w:tab w:val="left" w:pos="0"/>
        </w:tabs>
        <w:autoSpaceDE w:val="0"/>
        <w:autoSpaceDN w:val="0"/>
        <w:adjustRightInd w:val="0"/>
        <w:ind w:left="720"/>
        <w:outlineLvl w:val="1"/>
        <w:rPr>
          <w:rFonts w:ascii="Verdana" w:hAnsi="Verdana"/>
          <w:sz w:val="20"/>
        </w:rPr>
      </w:pPr>
      <w:r w:rsidRPr="00E24594">
        <w:rPr>
          <w:rFonts w:ascii="Verdana" w:hAnsi="Verdana"/>
          <w:sz w:val="20"/>
        </w:rPr>
        <w:t>If Architect determines that the information or documentation the District provides is insufficient for purposes of design</w:t>
      </w:r>
      <w:r w:rsidR="00BF3101">
        <w:rPr>
          <w:rFonts w:ascii="Verdana" w:hAnsi="Verdana"/>
          <w:sz w:val="20"/>
        </w:rPr>
        <w:t>,</w:t>
      </w:r>
      <w:r w:rsidRPr="00E24594">
        <w:rPr>
          <w:rFonts w:ascii="Verdana" w:hAnsi="Verdana"/>
          <w:sz w:val="20"/>
        </w:rPr>
        <w:t xml:space="preserve"> or if Architect requires</w:t>
      </w:r>
      <w:r w:rsidR="00BF3101">
        <w:rPr>
          <w:rFonts w:ascii="Verdana" w:hAnsi="Verdana"/>
          <w:sz w:val="20"/>
        </w:rPr>
        <w:t xml:space="preserve">: </w:t>
      </w:r>
      <w:r w:rsidRPr="00E24594">
        <w:rPr>
          <w:rFonts w:ascii="Verdana" w:hAnsi="Verdana"/>
          <w:sz w:val="20"/>
        </w:rPr>
        <w:t xml:space="preserve"> a topographical survey; </w:t>
      </w:r>
      <w:r w:rsidR="00BF3101">
        <w:rPr>
          <w:rFonts w:ascii="Verdana" w:hAnsi="Verdana"/>
          <w:sz w:val="20"/>
        </w:rPr>
        <w:t xml:space="preserve">a </w:t>
      </w:r>
      <w:r w:rsidRPr="00E24594">
        <w:rPr>
          <w:rFonts w:ascii="Verdana" w:hAnsi="Verdana"/>
          <w:sz w:val="20"/>
        </w:rPr>
        <w:t xml:space="preserve">geotechnical report; structural, mechanical, and/or chemical tests; tests for air and/or water pollution; test borings; test pits; determinations of soil bearing values; percolation tests; ground corrosion tests; resistivity tests; tests for hazardous materials; tests for anticipating subsoil conditions; and/or other information that the District has not provided, </w:t>
      </w:r>
      <w:r w:rsidR="00BF3101">
        <w:rPr>
          <w:rFonts w:ascii="Verdana" w:hAnsi="Verdana"/>
          <w:sz w:val="20"/>
        </w:rPr>
        <w:t xml:space="preserve">then, at the soonest possible time after Architect has become aware that this additional information is needed, </w:t>
      </w:r>
      <w:r w:rsidRPr="00E24594">
        <w:rPr>
          <w:rFonts w:ascii="Verdana" w:hAnsi="Verdana"/>
          <w:sz w:val="20"/>
        </w:rPr>
        <w:t>the Architect shall request that the District acquire that information.  If the Parties mutually agree</w:t>
      </w:r>
      <w:r w:rsidR="00BF3101">
        <w:rPr>
          <w:rFonts w:ascii="Verdana" w:hAnsi="Verdana"/>
          <w:sz w:val="20"/>
        </w:rPr>
        <w:t xml:space="preserve"> in writing</w:t>
      </w:r>
      <w:r w:rsidRPr="00E24594">
        <w:rPr>
          <w:rFonts w:ascii="Verdana" w:hAnsi="Verdana"/>
          <w:sz w:val="20"/>
        </w:rPr>
        <w:t>, this additional information and service shall be procured through the Architect, who may invoice the District for those services as Extra Services.</w:t>
      </w:r>
    </w:p>
    <w:p w14:paraId="69E314CD" w14:textId="77777777" w:rsidR="002273C5" w:rsidRPr="00E24594" w:rsidRDefault="002273C5" w:rsidP="00EA5DCC">
      <w:pPr>
        <w:pStyle w:val="Level4"/>
        <w:widowControl/>
        <w:rPr>
          <w:rFonts w:ascii="Verdana" w:hAnsi="Verdana"/>
          <w:sz w:val="20"/>
        </w:rPr>
      </w:pPr>
    </w:p>
    <w:p w14:paraId="47A1EE37" w14:textId="77777777" w:rsidR="002273C5" w:rsidRPr="00E24594" w:rsidRDefault="002273C5" w:rsidP="00EA5DCC">
      <w:pPr>
        <w:numPr>
          <w:ilvl w:val="1"/>
          <w:numId w:val="2"/>
        </w:numPr>
        <w:rPr>
          <w:rFonts w:ascii="Verdana" w:hAnsi="Verdana"/>
          <w:sz w:val="20"/>
        </w:rPr>
      </w:pPr>
      <w:r w:rsidRPr="00E24594">
        <w:rPr>
          <w:rFonts w:ascii="Verdana" w:hAnsi="Verdana"/>
          <w:b/>
          <w:sz w:val="20"/>
        </w:rPr>
        <w:t>Technology Backbone.</w:t>
      </w:r>
      <w:r w:rsidRPr="00E24594">
        <w:rPr>
          <w:rFonts w:ascii="Verdana" w:hAnsi="Verdana"/>
          <w:sz w:val="20"/>
        </w:rPr>
        <w:t xml:space="preserve">  Architect shall be responsible for the coordination of the design and the layout of the technology backbone system with the District’s technology consultant, and lay out any included technology backbone system.  The coordination effort shall include location and routing of raceways, conduits and outlets and the required spaces to accommodate electrical, data and communication wiring.  Architect and </w:t>
      </w:r>
      <w:r w:rsidR="00842C25">
        <w:rPr>
          <w:rFonts w:ascii="Verdana" w:hAnsi="Verdana"/>
          <w:sz w:val="20"/>
        </w:rPr>
        <w:t>C</w:t>
      </w:r>
      <w:r w:rsidRPr="00E24594">
        <w:rPr>
          <w:rFonts w:ascii="Verdana" w:hAnsi="Verdana"/>
          <w:sz w:val="20"/>
        </w:rPr>
        <w:t>onsultant(s) shall prepare and be responsible for documents prepared by the Architect based on the information provided by the District’s technology consultant as appropriate to the level of design completion.</w:t>
      </w:r>
    </w:p>
    <w:p w14:paraId="2A3C837B" w14:textId="77777777" w:rsidR="002273C5" w:rsidRPr="00E24594" w:rsidRDefault="002273C5" w:rsidP="00EA5DCC">
      <w:pPr>
        <w:rPr>
          <w:rFonts w:ascii="Verdana" w:hAnsi="Verdana"/>
          <w:sz w:val="20"/>
        </w:rPr>
      </w:pPr>
    </w:p>
    <w:p w14:paraId="6E8CD4CE" w14:textId="77777777" w:rsidR="002273C5" w:rsidRPr="00E24594" w:rsidRDefault="002273C5" w:rsidP="00EA5DCC">
      <w:pPr>
        <w:pStyle w:val="Level4"/>
        <w:widowControl/>
        <w:numPr>
          <w:ilvl w:val="1"/>
          <w:numId w:val="2"/>
        </w:numPr>
        <w:rPr>
          <w:rFonts w:ascii="Verdana" w:hAnsi="Verdana"/>
          <w:sz w:val="20"/>
        </w:rPr>
      </w:pPr>
      <w:r w:rsidRPr="00E24594">
        <w:rPr>
          <w:rFonts w:ascii="Verdana" w:hAnsi="Verdana"/>
          <w:b/>
          <w:sz w:val="20"/>
        </w:rPr>
        <w:t>Interior Design.</w:t>
      </w:r>
      <w:r w:rsidRPr="00E24594">
        <w:rPr>
          <w:rFonts w:ascii="Verdana" w:hAnsi="Verdana"/>
          <w:sz w:val="20"/>
        </w:rPr>
        <w:t xml:space="preserve">  Architect shall provide interior design and other similar services required for or in connection with selection and color coordination of materials.  Architect is required to coordinate the placement of furniture, equipment layout, or schematic space allocation.  The District shall procure furnishings and moveable equipment.  Architect shall </w:t>
      </w:r>
      <w:r w:rsidRPr="00E24594">
        <w:rPr>
          <w:rFonts w:ascii="Verdana" w:hAnsi="Verdana"/>
          <w:color w:val="000000"/>
          <w:sz w:val="20"/>
        </w:rPr>
        <w:t xml:space="preserve">advise the District on lead times and availability of all Project equipment, materials, supplies, and furnishings to ensure that all of these will </w:t>
      </w:r>
      <w:r w:rsidRPr="00E24594">
        <w:rPr>
          <w:rFonts w:ascii="Verdana" w:hAnsi="Verdana"/>
          <w:color w:val="000000"/>
          <w:sz w:val="20"/>
        </w:rPr>
        <w:lastRenderedPageBreak/>
        <w:t>be available to the District in a timely fashion so as not</w:t>
      </w:r>
      <w:r w:rsidR="0049050A">
        <w:rPr>
          <w:rFonts w:ascii="Verdana" w:hAnsi="Verdana"/>
          <w:color w:val="000000"/>
          <w:sz w:val="20"/>
        </w:rPr>
        <w:t xml:space="preserve"> to</w:t>
      </w:r>
      <w:r w:rsidRPr="00E24594">
        <w:rPr>
          <w:rFonts w:ascii="Verdana" w:hAnsi="Verdana"/>
          <w:color w:val="000000"/>
          <w:sz w:val="20"/>
        </w:rPr>
        <w:t xml:space="preserve"> delay the Project and/or the District’s beneficial occupancy of the Project.</w:t>
      </w:r>
    </w:p>
    <w:p w14:paraId="2BCCDBD9" w14:textId="77777777" w:rsidR="002273C5" w:rsidRPr="00E24594" w:rsidRDefault="002273C5" w:rsidP="00EA5DCC">
      <w:pPr>
        <w:pStyle w:val="Level4"/>
        <w:widowControl/>
        <w:rPr>
          <w:rFonts w:ascii="Verdana" w:hAnsi="Verdana"/>
          <w:sz w:val="20"/>
        </w:rPr>
      </w:pPr>
    </w:p>
    <w:p w14:paraId="6D1AD4CB" w14:textId="330E0B43" w:rsidR="002273C5" w:rsidRPr="00E24594" w:rsidRDefault="002273C5" w:rsidP="00EA5DCC">
      <w:pPr>
        <w:pStyle w:val="Level4"/>
        <w:widowControl/>
        <w:numPr>
          <w:ilvl w:val="1"/>
          <w:numId w:val="2"/>
        </w:numPr>
        <w:rPr>
          <w:rFonts w:ascii="Verdana" w:hAnsi="Verdana"/>
          <w:sz w:val="20"/>
        </w:rPr>
      </w:pPr>
      <w:r w:rsidRPr="00E24594">
        <w:rPr>
          <w:rFonts w:ascii="Verdana" w:hAnsi="Verdana"/>
          <w:b/>
          <w:sz w:val="20"/>
        </w:rPr>
        <w:t>District Standards.</w:t>
      </w:r>
      <w:r w:rsidRPr="00E24594">
        <w:rPr>
          <w:rFonts w:ascii="Verdana" w:hAnsi="Verdana"/>
          <w:sz w:val="20"/>
        </w:rPr>
        <w:t xml:space="preserve">  </w:t>
      </w:r>
      <w:r w:rsidR="00B709E7">
        <w:rPr>
          <w:rFonts w:ascii="Verdana" w:hAnsi="Verdana"/>
          <w:sz w:val="20"/>
        </w:rPr>
        <w:t xml:space="preserve">As described further below, </w:t>
      </w:r>
      <w:r w:rsidRPr="00E24594">
        <w:rPr>
          <w:rFonts w:ascii="Verdana" w:hAnsi="Verdana"/>
          <w:sz w:val="20"/>
        </w:rPr>
        <w:t xml:space="preserve">Architect shall </w:t>
      </w:r>
      <w:r w:rsidR="00FE0C65">
        <w:rPr>
          <w:rFonts w:ascii="Verdana" w:hAnsi="Verdana"/>
          <w:sz w:val="20"/>
        </w:rPr>
        <w:t xml:space="preserve">coordinate and cooperate with all other District consultants and/or design professionals in the development of District standards for facilities and construction.  Architect shall </w:t>
      </w:r>
      <w:r w:rsidRPr="00E24594">
        <w:rPr>
          <w:rFonts w:ascii="Verdana" w:hAnsi="Verdana"/>
          <w:sz w:val="20"/>
        </w:rPr>
        <w:t xml:space="preserve">incorporate into its work and the work of all </w:t>
      </w:r>
      <w:r w:rsidR="0049050A">
        <w:rPr>
          <w:rFonts w:ascii="Verdana" w:hAnsi="Verdana"/>
          <w:sz w:val="20"/>
        </w:rPr>
        <w:t>C</w:t>
      </w:r>
      <w:r w:rsidRPr="00E24594">
        <w:rPr>
          <w:rFonts w:ascii="Verdana" w:hAnsi="Verdana"/>
          <w:sz w:val="20"/>
        </w:rPr>
        <w:t xml:space="preserve">onsultants the District </w:t>
      </w:r>
      <w:r w:rsidR="0049050A">
        <w:rPr>
          <w:rFonts w:ascii="Verdana" w:hAnsi="Verdana"/>
          <w:sz w:val="20"/>
        </w:rPr>
        <w:t>s</w:t>
      </w:r>
      <w:r w:rsidRPr="00E24594">
        <w:rPr>
          <w:rFonts w:ascii="Verdana" w:hAnsi="Verdana"/>
          <w:sz w:val="20"/>
        </w:rPr>
        <w:t>tandards for facilities and construction</w:t>
      </w:r>
      <w:r w:rsidR="004623E7">
        <w:rPr>
          <w:rFonts w:ascii="Verdana" w:hAnsi="Verdana"/>
          <w:sz w:val="20"/>
        </w:rPr>
        <w:t xml:space="preserve"> at such time as they are adopted. </w:t>
      </w:r>
    </w:p>
    <w:p w14:paraId="39625C18" w14:textId="77777777" w:rsidR="002273C5" w:rsidRPr="00E24594" w:rsidRDefault="002273C5" w:rsidP="00EA5DCC">
      <w:pPr>
        <w:pStyle w:val="Level4"/>
        <w:widowControl/>
        <w:rPr>
          <w:rFonts w:ascii="Verdana" w:hAnsi="Verdana"/>
          <w:sz w:val="20"/>
        </w:rPr>
      </w:pPr>
    </w:p>
    <w:p w14:paraId="0D73D160" w14:textId="77777777" w:rsidR="00F73320" w:rsidRPr="00F73320" w:rsidRDefault="00F73320" w:rsidP="00EA5DCC">
      <w:pPr>
        <w:pStyle w:val="Level4"/>
        <w:widowControl/>
        <w:numPr>
          <w:ilvl w:val="1"/>
          <w:numId w:val="2"/>
        </w:numPr>
        <w:rPr>
          <w:rFonts w:ascii="Verdana" w:hAnsi="Verdana"/>
          <w:sz w:val="20"/>
        </w:rPr>
      </w:pPr>
      <w:bookmarkStart w:id="2" w:name="OLE_LINK1"/>
      <w:bookmarkStart w:id="3" w:name="OLE_LINK2"/>
      <w:r w:rsidRPr="00F73320">
        <w:rPr>
          <w:rFonts w:ascii="Verdana" w:hAnsi="Verdana"/>
          <w:b/>
          <w:sz w:val="20"/>
        </w:rPr>
        <w:t>High Performance Schools</w:t>
      </w:r>
      <w:r>
        <w:rPr>
          <w:rFonts w:ascii="Verdana" w:hAnsi="Verdana"/>
          <w:sz w:val="20"/>
        </w:rPr>
        <w:t>.  If the District adheres to the Collaborative for High Performance School (</w:t>
      </w:r>
      <w:r w:rsidR="00842C25">
        <w:rPr>
          <w:rFonts w:ascii="Verdana" w:hAnsi="Verdana"/>
          <w:sz w:val="20"/>
        </w:rPr>
        <w:t>“</w:t>
      </w:r>
      <w:r>
        <w:rPr>
          <w:rFonts w:ascii="Verdana" w:hAnsi="Verdana"/>
          <w:sz w:val="20"/>
        </w:rPr>
        <w:t>CHPS</w:t>
      </w:r>
      <w:r w:rsidR="00842C25">
        <w:rPr>
          <w:rFonts w:ascii="Verdana" w:hAnsi="Verdana"/>
          <w:sz w:val="20"/>
        </w:rPr>
        <w:t>”</w:t>
      </w:r>
      <w:r>
        <w:rPr>
          <w:rFonts w:ascii="Verdana" w:hAnsi="Verdana"/>
          <w:sz w:val="20"/>
        </w:rPr>
        <w:t xml:space="preserve">) Best Practice Standards, the Services provided by the Architect shall incorporate the CHPS Best Practice Standards and criteria to the extent feasible.  </w:t>
      </w:r>
    </w:p>
    <w:bookmarkEnd w:id="2"/>
    <w:bookmarkEnd w:id="3"/>
    <w:p w14:paraId="2F33FC62" w14:textId="77777777" w:rsidR="00F73320" w:rsidRDefault="00F73320" w:rsidP="00EA5DCC">
      <w:pPr>
        <w:pStyle w:val="Level4"/>
        <w:widowControl/>
        <w:rPr>
          <w:rFonts w:ascii="Verdana" w:hAnsi="Verdana"/>
          <w:b/>
          <w:sz w:val="20"/>
        </w:rPr>
      </w:pPr>
    </w:p>
    <w:p w14:paraId="78661164" w14:textId="77777777" w:rsidR="002273C5" w:rsidRDefault="002273C5" w:rsidP="00EA5DCC">
      <w:pPr>
        <w:pStyle w:val="Level4"/>
        <w:widowControl/>
        <w:numPr>
          <w:ilvl w:val="1"/>
          <w:numId w:val="2"/>
        </w:numPr>
        <w:rPr>
          <w:rFonts w:ascii="Verdana" w:hAnsi="Verdana"/>
          <w:sz w:val="20"/>
        </w:rPr>
      </w:pPr>
      <w:r w:rsidRPr="00E24594">
        <w:rPr>
          <w:rFonts w:ascii="Verdana" w:hAnsi="Verdana"/>
          <w:b/>
          <w:sz w:val="20"/>
        </w:rPr>
        <w:t>Mandatory Assistance</w:t>
      </w:r>
      <w:r w:rsidR="00F73320">
        <w:rPr>
          <w:rFonts w:ascii="Verdana" w:hAnsi="Verdana"/>
          <w:b/>
          <w:sz w:val="20"/>
        </w:rPr>
        <w:t xml:space="preserve">.  </w:t>
      </w:r>
      <w:r w:rsidRPr="00415641">
        <w:rPr>
          <w:rFonts w:ascii="Verdana" w:hAnsi="Verdana"/>
          <w:sz w:val="20"/>
        </w:rPr>
        <w:t>If a third party dispute or litigation, or both, arises out of, or relates in any way to the Services provided under this Agreement, upon the District's request, the Architect, its agents, officers, and employees agree to assist in resolving the dispute or litigation. Architect's assistance includes, but is not limited to, providing professional consultations, attending mediations, arbitrations, depositions, trials or any event related to the dispute resolution and/or litigation (“Mandatory Assistance”).</w:t>
      </w:r>
    </w:p>
    <w:p w14:paraId="7EB628B4" w14:textId="77777777" w:rsidR="00087824" w:rsidRDefault="00087824" w:rsidP="00087824">
      <w:pPr>
        <w:pStyle w:val="Level4"/>
        <w:widowControl/>
        <w:ind w:left="360"/>
        <w:rPr>
          <w:rFonts w:ascii="Verdana" w:hAnsi="Verdana"/>
          <w:sz w:val="20"/>
        </w:rPr>
      </w:pPr>
    </w:p>
    <w:p w14:paraId="2D447981" w14:textId="77777777" w:rsidR="002262FC" w:rsidRPr="00415641" w:rsidRDefault="002262FC" w:rsidP="008E66FE">
      <w:pPr>
        <w:suppressAutoHyphens/>
        <w:spacing w:after="240"/>
        <w:ind w:left="720"/>
        <w:rPr>
          <w:rFonts w:ascii="Verdana" w:hAnsi="Verdana"/>
          <w:sz w:val="20"/>
        </w:rPr>
      </w:pPr>
    </w:p>
    <w:p w14:paraId="36F603EF" w14:textId="77777777" w:rsidR="002262FC" w:rsidRPr="00E24594" w:rsidRDefault="002262FC" w:rsidP="00EA5DCC">
      <w:pPr>
        <w:suppressAutoHyphens/>
        <w:spacing w:after="240"/>
        <w:jc w:val="center"/>
        <w:rPr>
          <w:rFonts w:ascii="Verdana" w:hAnsi="Verdana"/>
          <w:sz w:val="20"/>
        </w:rPr>
      </w:pPr>
      <w:r w:rsidRPr="00E24594">
        <w:rPr>
          <w:rFonts w:ascii="Verdana" w:hAnsi="Verdana"/>
          <w:sz w:val="20"/>
        </w:rPr>
        <w:t>[REMAINDER OF PAGE LEFT INTENTIONALLY BLANK]</w:t>
      </w:r>
    </w:p>
    <w:p w14:paraId="1701B8E6" w14:textId="77777777" w:rsidR="002273C5" w:rsidRPr="00E24594" w:rsidRDefault="002273C5" w:rsidP="00EA5DCC">
      <w:pPr>
        <w:pStyle w:val="Level4"/>
        <w:widowControl/>
        <w:rPr>
          <w:rFonts w:ascii="Verdana" w:hAnsi="Verdana"/>
          <w:sz w:val="20"/>
        </w:rPr>
      </w:pPr>
    </w:p>
    <w:p w14:paraId="381F1790" w14:textId="77777777" w:rsidR="002273C5" w:rsidRPr="00E24594" w:rsidRDefault="002273C5" w:rsidP="00EA5DCC">
      <w:pPr>
        <w:pStyle w:val="Level3"/>
        <w:widowControl/>
        <w:numPr>
          <w:ilvl w:val="0"/>
          <w:numId w:val="2"/>
        </w:numPr>
        <w:rPr>
          <w:rFonts w:ascii="Verdana" w:hAnsi="Verdana"/>
          <w:b/>
          <w:sz w:val="20"/>
        </w:rPr>
        <w:sectPr w:rsidR="002273C5" w:rsidRPr="00E24594">
          <w:footerReference w:type="default" r:id="rId12"/>
          <w:footnotePr>
            <w:numFmt w:val="lowerLetter"/>
          </w:footnotePr>
          <w:endnotePr>
            <w:numFmt w:val="lowerLetter"/>
          </w:endnotePr>
          <w:pgSz w:w="12240" w:h="15840" w:code="1"/>
          <w:pgMar w:top="1440" w:right="1440" w:bottom="1440" w:left="1440" w:header="720" w:footer="720" w:gutter="0"/>
          <w:pgNumType w:start="1"/>
          <w:cols w:space="720"/>
        </w:sectPr>
      </w:pPr>
    </w:p>
    <w:p w14:paraId="1BD7B825" w14:textId="67D6A6CD" w:rsidR="002273C5" w:rsidRPr="00E24594" w:rsidRDefault="002273C5" w:rsidP="00EA5DCC">
      <w:pPr>
        <w:pStyle w:val="Level3"/>
        <w:widowControl/>
        <w:numPr>
          <w:ilvl w:val="0"/>
          <w:numId w:val="7"/>
        </w:numPr>
        <w:rPr>
          <w:rFonts w:ascii="Verdana" w:hAnsi="Verdana"/>
          <w:b/>
          <w:sz w:val="20"/>
        </w:rPr>
      </w:pPr>
      <w:r w:rsidRPr="00E24594">
        <w:rPr>
          <w:rFonts w:ascii="Verdana" w:hAnsi="Verdana"/>
          <w:b/>
          <w:sz w:val="20"/>
        </w:rPr>
        <w:lastRenderedPageBreak/>
        <w:t xml:space="preserve">PRE-DESIGN AND START-UP SERVICES </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4" w:name="_Toc459217639"/>
      <w:r w:rsidR="00B714B7">
        <w:rPr>
          <w:rFonts w:ascii="Verdana" w:hAnsi="Verdana"/>
          <w:b/>
          <w:sz w:val="20"/>
        </w:rPr>
        <w:instrText>B</w:instrText>
      </w:r>
      <w:r w:rsidRPr="00E24594">
        <w:rPr>
          <w:rFonts w:ascii="Verdana" w:hAnsi="Verdana"/>
          <w:b/>
          <w:sz w:val="20"/>
        </w:rPr>
        <w:instrText>.</w:instrText>
      </w:r>
      <w:r w:rsidRPr="00E24594">
        <w:rPr>
          <w:rFonts w:ascii="Verdana" w:hAnsi="Verdana"/>
          <w:b/>
          <w:sz w:val="20"/>
        </w:rPr>
        <w:tab/>
        <w:instrText>PRE-DESIGN AND START-UP SERVICES</w:instrText>
      </w:r>
      <w:bookmarkEnd w:id="4"/>
      <w:r w:rsidRPr="00E24594">
        <w:rPr>
          <w:rFonts w:ascii="Verdana" w:hAnsi="Verdana"/>
          <w:b/>
          <w:sz w:val="20"/>
        </w:rPr>
        <w:instrText xml:space="preserve"> </w:instrText>
      </w:r>
      <w:r w:rsidRPr="00E24594">
        <w:rPr>
          <w:rFonts w:ascii="Verdana" w:hAnsi="Verdana"/>
          <w:sz w:val="20"/>
        </w:rPr>
        <w:fldChar w:fldCharType="end"/>
      </w:r>
    </w:p>
    <w:p w14:paraId="3DC02C32" w14:textId="77777777" w:rsidR="002273C5" w:rsidRPr="00E24594" w:rsidRDefault="002273C5" w:rsidP="00EA5DCC">
      <w:pPr>
        <w:rPr>
          <w:rFonts w:ascii="Verdana" w:hAnsi="Verdana"/>
          <w:sz w:val="20"/>
        </w:rPr>
      </w:pPr>
    </w:p>
    <w:p w14:paraId="106C6251" w14:textId="77777777" w:rsidR="002273C5" w:rsidRPr="00E24594" w:rsidRDefault="002273C5" w:rsidP="00EA5DCC">
      <w:pPr>
        <w:pStyle w:val="Level4"/>
        <w:widowControl/>
        <w:numPr>
          <w:ilvl w:val="1"/>
          <w:numId w:val="7"/>
        </w:numPr>
        <w:rPr>
          <w:rFonts w:ascii="Verdana" w:hAnsi="Verdana"/>
          <w:b/>
          <w:sz w:val="20"/>
        </w:rPr>
      </w:pPr>
      <w:r w:rsidRPr="00E24594">
        <w:rPr>
          <w:rFonts w:ascii="Verdana" w:hAnsi="Verdana"/>
          <w:b/>
          <w:sz w:val="20"/>
        </w:rPr>
        <w:t>Project Initiation</w:t>
      </w:r>
    </w:p>
    <w:p w14:paraId="29048356" w14:textId="77777777" w:rsidR="002273C5" w:rsidRPr="00E24594" w:rsidRDefault="002273C5" w:rsidP="00EA5DCC">
      <w:pPr>
        <w:rPr>
          <w:rFonts w:ascii="Verdana" w:hAnsi="Verdana"/>
          <w:sz w:val="20"/>
        </w:rPr>
      </w:pPr>
    </w:p>
    <w:p w14:paraId="2D2F3FC7" w14:textId="77777777" w:rsidR="002273C5" w:rsidRPr="00E24594" w:rsidRDefault="002273C5" w:rsidP="00EA5DCC">
      <w:pPr>
        <w:ind w:left="720"/>
        <w:rPr>
          <w:rFonts w:ascii="Verdana" w:hAnsi="Verdana"/>
          <w:sz w:val="20"/>
        </w:rPr>
      </w:pPr>
      <w:r w:rsidRPr="00E24594">
        <w:rPr>
          <w:rFonts w:ascii="Verdana" w:hAnsi="Verdana"/>
          <w:sz w:val="20"/>
        </w:rPr>
        <w:t>Upon final execution of the Agreement with the District, Architect shall:</w:t>
      </w:r>
    </w:p>
    <w:p w14:paraId="08AE7E5A" w14:textId="77777777" w:rsidR="002273C5" w:rsidRPr="00E24594" w:rsidRDefault="002273C5" w:rsidP="00EA5DCC">
      <w:pPr>
        <w:ind w:firstLine="720"/>
        <w:rPr>
          <w:rFonts w:ascii="Verdana" w:hAnsi="Verdana"/>
          <w:sz w:val="20"/>
        </w:rPr>
      </w:pPr>
    </w:p>
    <w:p w14:paraId="2931F9FE" w14:textId="77777777" w:rsidR="002273C5" w:rsidRPr="00E24594" w:rsidRDefault="002273C5" w:rsidP="00EA5DCC">
      <w:pPr>
        <w:numPr>
          <w:ilvl w:val="2"/>
          <w:numId w:val="7"/>
        </w:numPr>
        <w:rPr>
          <w:rFonts w:ascii="Verdana" w:hAnsi="Verdana"/>
          <w:sz w:val="20"/>
        </w:rPr>
      </w:pPr>
      <w:r w:rsidRPr="00E24594">
        <w:rPr>
          <w:rFonts w:ascii="Verdana" w:hAnsi="Verdana"/>
          <w:sz w:val="20"/>
        </w:rPr>
        <w:t xml:space="preserve">Within the first week following execution of the Agreement, review the proposed Schedule of </w:t>
      </w:r>
      <w:r w:rsidR="00E24594">
        <w:rPr>
          <w:rFonts w:ascii="Verdana" w:hAnsi="Verdana"/>
          <w:sz w:val="20"/>
        </w:rPr>
        <w:t>Services</w:t>
      </w:r>
      <w:r w:rsidRPr="00E24594">
        <w:rPr>
          <w:rFonts w:ascii="Verdana" w:hAnsi="Verdana"/>
          <w:sz w:val="20"/>
        </w:rPr>
        <w:t xml:space="preserve"> set forth in </w:t>
      </w:r>
      <w:r w:rsidRPr="00E24594">
        <w:rPr>
          <w:rFonts w:ascii="Verdana" w:hAnsi="Verdana"/>
          <w:b/>
          <w:sz w:val="20"/>
        </w:rPr>
        <w:t>Exhibit “C”</w:t>
      </w:r>
      <w:r w:rsidRPr="00E24594">
        <w:rPr>
          <w:rFonts w:ascii="Verdana" w:hAnsi="Verdana"/>
          <w:sz w:val="20"/>
        </w:rPr>
        <w:t xml:space="preserve"> to the Agreement and prepare a detailed scope of work list and work plan for documentation in a computer-generated Project schedule to the District’s satisfaction.  This scope of work list and work plan will identify specific tasks including, but not limited to: interviews, data collection, analysis, report preparation, planning, architectural programming, concepts and schematic design preparation and estimating that are part of the work of the Project.  Architect shall also identify milestone activities or dates, specific task responsibilities, required completion times necessary for review and approval by the District and by all regulatory agencies and additional definition of deliverables.</w:t>
      </w:r>
    </w:p>
    <w:p w14:paraId="7D50610F" w14:textId="77777777" w:rsidR="002273C5" w:rsidRPr="00E24594" w:rsidRDefault="002273C5" w:rsidP="00EA5DCC">
      <w:pPr>
        <w:ind w:firstLine="720"/>
        <w:rPr>
          <w:rFonts w:ascii="Verdana" w:hAnsi="Verdana"/>
          <w:sz w:val="20"/>
        </w:rPr>
      </w:pPr>
    </w:p>
    <w:p w14:paraId="0FA869D9"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Review the developed work plan with the District and its representatives to familiarize them with the proposed tasks and schedule and develop necessary modifications.</w:t>
      </w:r>
    </w:p>
    <w:p w14:paraId="4AF164CD" w14:textId="77777777" w:rsidR="002273C5" w:rsidRPr="00E24594" w:rsidRDefault="002273C5" w:rsidP="00EA5DCC">
      <w:pPr>
        <w:rPr>
          <w:rFonts w:ascii="Verdana" w:hAnsi="Verdana"/>
          <w:sz w:val="20"/>
        </w:rPr>
      </w:pPr>
    </w:p>
    <w:p w14:paraId="29B4E471" w14:textId="77777777" w:rsidR="002273C5" w:rsidRPr="00E24594" w:rsidRDefault="002273C5" w:rsidP="00EA5DCC">
      <w:pPr>
        <w:pStyle w:val="Level4"/>
        <w:widowControl/>
        <w:numPr>
          <w:ilvl w:val="1"/>
          <w:numId w:val="7"/>
        </w:numPr>
        <w:rPr>
          <w:rFonts w:ascii="Verdana" w:hAnsi="Verdana"/>
          <w:b/>
          <w:sz w:val="20"/>
        </w:rPr>
      </w:pPr>
      <w:r w:rsidRPr="00E24594">
        <w:rPr>
          <w:rFonts w:ascii="Verdana" w:hAnsi="Verdana"/>
          <w:b/>
          <w:sz w:val="20"/>
        </w:rPr>
        <w:t>Development of Architectural Program</w:t>
      </w:r>
    </w:p>
    <w:p w14:paraId="1BAC7FF8" w14:textId="77777777" w:rsidR="002273C5" w:rsidRPr="00E24594" w:rsidRDefault="002273C5" w:rsidP="00EA5DCC">
      <w:pPr>
        <w:rPr>
          <w:rFonts w:ascii="Verdana" w:hAnsi="Verdana"/>
          <w:sz w:val="20"/>
        </w:rPr>
      </w:pPr>
    </w:p>
    <w:p w14:paraId="43B61A6B" w14:textId="77777777" w:rsidR="002273C5" w:rsidRPr="00E24594" w:rsidRDefault="002273C5" w:rsidP="00EA5DCC">
      <w:pPr>
        <w:ind w:left="720"/>
        <w:rPr>
          <w:rFonts w:ascii="Verdana" w:hAnsi="Verdana"/>
          <w:sz w:val="20"/>
        </w:rPr>
      </w:pPr>
      <w:r w:rsidRPr="00E24594">
        <w:rPr>
          <w:rFonts w:ascii="Verdana" w:hAnsi="Verdana"/>
          <w:sz w:val="20"/>
        </w:rPr>
        <w:t>Architect shall prepare for the District’s review</w:t>
      </w:r>
      <w:r w:rsidR="00261044">
        <w:rPr>
          <w:rFonts w:ascii="Verdana" w:hAnsi="Verdana"/>
          <w:sz w:val="20"/>
        </w:rPr>
        <w:t xml:space="preserve"> of</w:t>
      </w:r>
      <w:r w:rsidRPr="00E24594">
        <w:rPr>
          <w:rFonts w:ascii="Verdana" w:hAnsi="Verdana"/>
          <w:sz w:val="20"/>
        </w:rPr>
        <w:t xml:space="preserve"> an architectural program as follows: </w:t>
      </w:r>
    </w:p>
    <w:p w14:paraId="3C206618" w14:textId="77777777" w:rsidR="002273C5" w:rsidRPr="00E24594" w:rsidRDefault="002273C5" w:rsidP="00EA5DCC">
      <w:pPr>
        <w:rPr>
          <w:rFonts w:ascii="Verdana" w:hAnsi="Verdana"/>
          <w:sz w:val="20"/>
        </w:rPr>
      </w:pPr>
    </w:p>
    <w:p w14:paraId="41F97DC9"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Perform pre-design investigations to establish appropriate guidelines around which and within which the Project is to be designed.  Identify design issues relating to functional needs, directives and constraints imposed by regulatory codes.  Review all data pertinent to the Project including survey, site maps, geotechnical reports and recommendations, soil testing results reports, and pertinent historical data, and other relevant information provided by District.</w:t>
      </w:r>
    </w:p>
    <w:p w14:paraId="1B5B6469" w14:textId="77777777" w:rsidR="002273C5" w:rsidRPr="00E24594" w:rsidRDefault="002273C5" w:rsidP="00EA5DCC">
      <w:pPr>
        <w:pStyle w:val="Level5"/>
        <w:widowControl/>
        <w:rPr>
          <w:rFonts w:ascii="Verdana" w:hAnsi="Verdana"/>
          <w:sz w:val="20"/>
        </w:rPr>
      </w:pPr>
    </w:p>
    <w:p w14:paraId="1C27C233"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Review DSA codes pertaining to the proposed Project design.  </w:t>
      </w:r>
    </w:p>
    <w:p w14:paraId="3C51DEE4" w14:textId="77777777" w:rsidR="002273C5" w:rsidRPr="00E24594" w:rsidRDefault="002273C5" w:rsidP="00EA5DCC">
      <w:pPr>
        <w:pStyle w:val="Level5"/>
        <w:widowControl/>
        <w:rPr>
          <w:rFonts w:ascii="Verdana" w:hAnsi="Verdana"/>
          <w:sz w:val="20"/>
        </w:rPr>
      </w:pPr>
    </w:p>
    <w:p w14:paraId="2BE0ABCB"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Identify design issues relating to functional needs, directives and constraints imposed by applicable regulatory codes.  </w:t>
      </w:r>
    </w:p>
    <w:p w14:paraId="652B51DA" w14:textId="77777777" w:rsidR="002273C5" w:rsidRPr="00E24594" w:rsidRDefault="002273C5" w:rsidP="00EA5DCC">
      <w:pPr>
        <w:rPr>
          <w:rFonts w:ascii="Verdana" w:hAnsi="Verdana"/>
          <w:sz w:val="20"/>
        </w:rPr>
      </w:pPr>
    </w:p>
    <w:p w14:paraId="49F0007F" w14:textId="77777777" w:rsidR="002273C5" w:rsidRPr="00E24594" w:rsidRDefault="002273C5" w:rsidP="00EA5DCC">
      <w:pPr>
        <w:numPr>
          <w:ilvl w:val="2"/>
          <w:numId w:val="7"/>
        </w:numPr>
        <w:rPr>
          <w:rFonts w:ascii="Verdana" w:hAnsi="Verdana"/>
          <w:sz w:val="20"/>
        </w:rPr>
      </w:pPr>
      <w:r w:rsidRPr="00E24594">
        <w:rPr>
          <w:rFonts w:ascii="Verdana" w:hAnsi="Verdana"/>
          <w:sz w:val="20"/>
        </w:rPr>
        <w:t>Based on survey and topography data provided by the District, input into computer and develop existing conditions base for the Schematic Design Phase.</w:t>
      </w:r>
    </w:p>
    <w:p w14:paraId="174FDBFC" w14:textId="77777777" w:rsidR="002273C5" w:rsidRPr="00E24594" w:rsidRDefault="002273C5" w:rsidP="00EA5DCC">
      <w:pPr>
        <w:rPr>
          <w:rFonts w:ascii="Verdana" w:hAnsi="Verdana"/>
          <w:sz w:val="20"/>
        </w:rPr>
      </w:pPr>
    </w:p>
    <w:p w14:paraId="6DB70FD6" w14:textId="77777777" w:rsidR="002273C5" w:rsidRDefault="002273C5" w:rsidP="00EA5DCC">
      <w:pPr>
        <w:numPr>
          <w:ilvl w:val="2"/>
          <w:numId w:val="7"/>
        </w:numPr>
        <w:rPr>
          <w:rFonts w:ascii="Verdana" w:hAnsi="Verdana"/>
          <w:sz w:val="20"/>
        </w:rPr>
      </w:pPr>
      <w:r w:rsidRPr="00E24594">
        <w:rPr>
          <w:rFonts w:ascii="Verdana" w:hAnsi="Verdana"/>
          <w:sz w:val="20"/>
        </w:rPr>
        <w:t xml:space="preserve">Administer Project as required to coordinate work with the District and </w:t>
      </w:r>
      <w:r w:rsidR="0049050A">
        <w:rPr>
          <w:rFonts w:ascii="Verdana" w:hAnsi="Verdana"/>
          <w:sz w:val="20"/>
        </w:rPr>
        <w:t>among</w:t>
      </w:r>
      <w:r w:rsidR="0049050A" w:rsidRPr="00E24594">
        <w:rPr>
          <w:rFonts w:ascii="Verdana" w:hAnsi="Verdana"/>
          <w:sz w:val="20"/>
        </w:rPr>
        <w:t xml:space="preserve"> </w:t>
      </w:r>
      <w:r w:rsidR="0049050A">
        <w:rPr>
          <w:rFonts w:ascii="Verdana" w:hAnsi="Verdana"/>
          <w:sz w:val="20"/>
        </w:rPr>
        <w:t>C</w:t>
      </w:r>
      <w:r w:rsidR="0049050A" w:rsidRPr="00E24594">
        <w:rPr>
          <w:rFonts w:ascii="Verdana" w:hAnsi="Verdana"/>
          <w:sz w:val="20"/>
        </w:rPr>
        <w:t>onsultants</w:t>
      </w:r>
      <w:r w:rsidRPr="00E24594">
        <w:rPr>
          <w:rFonts w:ascii="Verdana" w:hAnsi="Verdana"/>
          <w:sz w:val="20"/>
        </w:rPr>
        <w:t>.</w:t>
      </w:r>
    </w:p>
    <w:p w14:paraId="22E774E9" w14:textId="77777777" w:rsidR="008D1911" w:rsidRDefault="008D1911" w:rsidP="00EA5DCC">
      <w:pPr>
        <w:rPr>
          <w:rFonts w:ascii="Verdana" w:hAnsi="Verdana"/>
          <w:sz w:val="20"/>
        </w:rPr>
      </w:pPr>
    </w:p>
    <w:p w14:paraId="247CE557" w14:textId="41239125" w:rsidR="008D1911" w:rsidRDefault="007D1C50" w:rsidP="00EA5DCC">
      <w:pPr>
        <w:numPr>
          <w:ilvl w:val="2"/>
          <w:numId w:val="7"/>
        </w:numPr>
        <w:rPr>
          <w:rFonts w:ascii="Verdana" w:hAnsi="Verdana"/>
          <w:sz w:val="20"/>
        </w:rPr>
      </w:pPr>
      <w:r>
        <w:rPr>
          <w:rFonts w:ascii="Verdana" w:hAnsi="Verdana"/>
          <w:sz w:val="20"/>
        </w:rPr>
        <w:t xml:space="preserve">Coordinate and cooperate with all other District consultants and/or design professionals in the development of </w:t>
      </w:r>
      <w:r w:rsidR="008D1911">
        <w:rPr>
          <w:rFonts w:ascii="Verdana" w:hAnsi="Verdana"/>
          <w:sz w:val="20"/>
        </w:rPr>
        <w:t xml:space="preserve">District standards for facilities and construction, including but not limited to </w:t>
      </w:r>
      <w:r w:rsidR="005A10D7">
        <w:rPr>
          <w:rFonts w:ascii="Verdana" w:hAnsi="Verdana"/>
          <w:sz w:val="20"/>
        </w:rPr>
        <w:t>designation of</w:t>
      </w:r>
      <w:r w:rsidR="008D1911">
        <w:rPr>
          <w:rFonts w:ascii="Verdana" w:hAnsi="Verdana"/>
          <w:sz w:val="20"/>
        </w:rPr>
        <w:t xml:space="preserve"> </w:t>
      </w:r>
      <w:r w:rsidR="005A10D7">
        <w:rPr>
          <w:rFonts w:ascii="Verdana" w:hAnsi="Verdana"/>
          <w:sz w:val="20"/>
        </w:rPr>
        <w:t>any</w:t>
      </w:r>
      <w:r w:rsidR="008D1911">
        <w:rPr>
          <w:rFonts w:ascii="Verdana" w:hAnsi="Verdana"/>
          <w:sz w:val="20"/>
        </w:rPr>
        <w:t xml:space="preserve"> material</w:t>
      </w:r>
      <w:r w:rsidR="005A10D7">
        <w:rPr>
          <w:rFonts w:ascii="Verdana" w:hAnsi="Verdana"/>
          <w:sz w:val="20"/>
        </w:rPr>
        <w:t>, product,</w:t>
      </w:r>
      <w:r w:rsidR="008D1911">
        <w:rPr>
          <w:rFonts w:ascii="Verdana" w:hAnsi="Verdana"/>
          <w:sz w:val="20"/>
        </w:rPr>
        <w:t xml:space="preserve"> thing</w:t>
      </w:r>
      <w:r w:rsidR="005A10D7">
        <w:rPr>
          <w:rFonts w:ascii="Verdana" w:hAnsi="Verdana"/>
          <w:sz w:val="20"/>
        </w:rPr>
        <w:t xml:space="preserve"> or service by specific brand or trade name</w:t>
      </w:r>
      <w:r w:rsidR="008D1911">
        <w:rPr>
          <w:rFonts w:ascii="Verdana" w:hAnsi="Verdana"/>
          <w:sz w:val="20"/>
        </w:rPr>
        <w:t xml:space="preserve"> pursuant to Public Contract Code section 3400</w:t>
      </w:r>
      <w:r w:rsidR="005A10D7">
        <w:rPr>
          <w:rFonts w:ascii="Verdana" w:hAnsi="Verdana"/>
          <w:sz w:val="20"/>
        </w:rPr>
        <w:t>, subdivision (c)</w:t>
      </w:r>
      <w:r w:rsidR="008D1911">
        <w:rPr>
          <w:rFonts w:ascii="Verdana" w:hAnsi="Verdana"/>
          <w:sz w:val="20"/>
        </w:rPr>
        <w:t>.</w:t>
      </w:r>
    </w:p>
    <w:p w14:paraId="6676F426" w14:textId="77777777" w:rsidR="00A62083" w:rsidRDefault="00A62083" w:rsidP="00A92D36">
      <w:pPr>
        <w:rPr>
          <w:rFonts w:ascii="Verdana" w:hAnsi="Verdana"/>
          <w:sz w:val="20"/>
        </w:rPr>
      </w:pPr>
    </w:p>
    <w:p w14:paraId="7C8142D2" w14:textId="77777777" w:rsidR="002273C5" w:rsidRPr="00E24594" w:rsidRDefault="002273C5" w:rsidP="00B025D3">
      <w:pPr>
        <w:pStyle w:val="Level5"/>
        <w:keepNext/>
        <w:keepLines/>
        <w:widowControl/>
        <w:numPr>
          <w:ilvl w:val="1"/>
          <w:numId w:val="7"/>
        </w:numPr>
        <w:rPr>
          <w:rFonts w:ascii="Verdana" w:hAnsi="Verdana"/>
          <w:b/>
          <w:sz w:val="20"/>
        </w:rPr>
      </w:pPr>
      <w:r w:rsidRPr="00E24594">
        <w:rPr>
          <w:rFonts w:ascii="Verdana" w:hAnsi="Verdana"/>
          <w:b/>
          <w:bCs/>
          <w:sz w:val="20"/>
        </w:rPr>
        <w:lastRenderedPageBreak/>
        <w:t>Construction Cost Budget</w:t>
      </w:r>
    </w:p>
    <w:p w14:paraId="05ED7D82" w14:textId="77777777" w:rsidR="002273C5" w:rsidRPr="00E24594" w:rsidRDefault="002273C5" w:rsidP="00B025D3">
      <w:pPr>
        <w:pStyle w:val="Level5"/>
        <w:keepNext/>
        <w:keepLines/>
        <w:widowControl/>
        <w:rPr>
          <w:rFonts w:ascii="Verdana" w:hAnsi="Verdana"/>
          <w:b/>
          <w:bCs/>
          <w:sz w:val="20"/>
        </w:rPr>
      </w:pPr>
    </w:p>
    <w:p w14:paraId="02F4AA97" w14:textId="1FFFD5B6" w:rsidR="002273C5" w:rsidRPr="00E24594" w:rsidRDefault="002273C5" w:rsidP="00B025D3">
      <w:pPr>
        <w:pStyle w:val="Level5"/>
        <w:keepNext/>
        <w:keepLines/>
        <w:widowControl/>
        <w:numPr>
          <w:ilvl w:val="2"/>
          <w:numId w:val="7"/>
        </w:numPr>
        <w:rPr>
          <w:rFonts w:ascii="Verdana" w:hAnsi="Verdana"/>
          <w:sz w:val="20"/>
        </w:rPr>
      </w:pPr>
      <w:r w:rsidRPr="00E24594">
        <w:rPr>
          <w:rFonts w:ascii="Verdana" w:hAnsi="Verdana"/>
          <w:sz w:val="20"/>
        </w:rPr>
        <w:t>Architect shall have responsibility to further develop</w:t>
      </w:r>
      <w:r w:rsidR="0049050A">
        <w:rPr>
          <w:rFonts w:ascii="Verdana" w:hAnsi="Verdana"/>
          <w:sz w:val="20"/>
        </w:rPr>
        <w:t>,</w:t>
      </w:r>
      <w:r w:rsidRPr="00E24594">
        <w:rPr>
          <w:rFonts w:ascii="Verdana" w:hAnsi="Verdana"/>
          <w:sz w:val="20"/>
        </w:rPr>
        <w:t xml:space="preserve"> review, and reconcile the Construction Cost Budget within the parameters of the </w:t>
      </w:r>
      <w:r w:rsidR="00873418">
        <w:rPr>
          <w:rFonts w:ascii="Verdana" w:hAnsi="Verdana"/>
          <w:sz w:val="20"/>
        </w:rPr>
        <w:t>Project</w:t>
      </w:r>
      <w:r w:rsidRPr="00E24594">
        <w:rPr>
          <w:rFonts w:ascii="Verdana" w:hAnsi="Verdana"/>
          <w:sz w:val="20"/>
        </w:rPr>
        <w:t xml:space="preserve"> Budget established </w:t>
      </w:r>
      <w:r w:rsidR="00696B8C">
        <w:rPr>
          <w:rFonts w:ascii="Verdana" w:hAnsi="Verdana"/>
          <w:sz w:val="20"/>
        </w:rPr>
        <w:t>by the District for the Project</w:t>
      </w:r>
      <w:r w:rsidRPr="00E24594">
        <w:rPr>
          <w:rFonts w:ascii="Verdana" w:hAnsi="Verdana"/>
          <w:sz w:val="20"/>
        </w:rPr>
        <w:t>.  The estimates forming the basis of the Construction Cost Budget are to be based on the developed functional architectural program as approved by the District. The following conditions apply to the Construction Cost Budget prepared by the Architect:</w:t>
      </w:r>
    </w:p>
    <w:p w14:paraId="7F410578" w14:textId="77777777" w:rsidR="002273C5" w:rsidRPr="00E24594" w:rsidRDefault="002273C5" w:rsidP="00EA5DCC">
      <w:pPr>
        <w:ind w:firstLine="720"/>
        <w:rPr>
          <w:rFonts w:ascii="Verdana" w:hAnsi="Verdana"/>
          <w:sz w:val="20"/>
        </w:rPr>
      </w:pPr>
    </w:p>
    <w:p w14:paraId="7C7BC9A6"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All costs are to be based on current bid prices, with escalation rate and duration clearly identified as a separate line item; rate of cost escalation and projected bid and construction dates are to be approved by the District and its representatives.</w:t>
      </w:r>
    </w:p>
    <w:p w14:paraId="33F3DC38" w14:textId="77777777" w:rsidR="002273C5" w:rsidRPr="00E24594" w:rsidRDefault="002273C5" w:rsidP="00EA5DCC">
      <w:pPr>
        <w:tabs>
          <w:tab w:val="num" w:pos="2340"/>
        </w:tabs>
        <w:ind w:left="2340" w:hanging="540"/>
        <w:rPr>
          <w:rFonts w:ascii="Verdana" w:hAnsi="Verdana"/>
          <w:sz w:val="20"/>
        </w:rPr>
      </w:pPr>
    </w:p>
    <w:p w14:paraId="2D540E03"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Format shall be in a building systems format (e.g., foundations, substructure, structural system, exterior wall enclosure, window systems, etc.) for new buildings, and summarized by the Construction Specification Institute (</w:t>
      </w:r>
      <w:r w:rsidR="00A92D36">
        <w:rPr>
          <w:rFonts w:ascii="Verdana" w:hAnsi="Verdana"/>
          <w:sz w:val="20"/>
        </w:rPr>
        <w:t>“</w:t>
      </w:r>
      <w:r w:rsidRPr="00E24594">
        <w:rPr>
          <w:rFonts w:ascii="Verdana" w:hAnsi="Verdana"/>
          <w:sz w:val="20"/>
        </w:rPr>
        <w:t>CSI</w:t>
      </w:r>
      <w:r w:rsidR="00A92D36">
        <w:rPr>
          <w:rFonts w:ascii="Verdana" w:hAnsi="Verdana"/>
          <w:sz w:val="20"/>
        </w:rPr>
        <w:t>”</w:t>
      </w:r>
      <w:r w:rsidRPr="00E24594">
        <w:rPr>
          <w:rFonts w:ascii="Verdana" w:hAnsi="Verdana"/>
          <w:sz w:val="20"/>
        </w:rPr>
        <w:t>) categor</w:t>
      </w:r>
      <w:r w:rsidR="00696B8C">
        <w:rPr>
          <w:rFonts w:ascii="Verdana" w:hAnsi="Verdana"/>
          <w:sz w:val="20"/>
        </w:rPr>
        <w:t>ies</w:t>
      </w:r>
      <w:r w:rsidRPr="00E24594">
        <w:rPr>
          <w:rFonts w:ascii="Verdana" w:hAnsi="Verdana"/>
          <w:sz w:val="20"/>
        </w:rPr>
        <w:t xml:space="preserve"> for buildings being modernized.</w:t>
      </w:r>
    </w:p>
    <w:p w14:paraId="0CAA4F60" w14:textId="77777777" w:rsidR="002273C5" w:rsidRPr="00E24594" w:rsidRDefault="002273C5" w:rsidP="00EA5DCC">
      <w:pPr>
        <w:pStyle w:val="Level7"/>
        <w:widowControl/>
        <w:tabs>
          <w:tab w:val="num" w:pos="2340"/>
        </w:tabs>
        <w:ind w:left="2340" w:hanging="540"/>
        <w:rPr>
          <w:rFonts w:ascii="Verdana" w:hAnsi="Verdana"/>
          <w:sz w:val="20"/>
        </w:rPr>
      </w:pPr>
    </w:p>
    <w:p w14:paraId="7CB3D7E2"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Contingencies for design, bidding, and construction are to be included as individual line items, with the percentage and base of calculation clearly identified.</w:t>
      </w:r>
    </w:p>
    <w:p w14:paraId="1A6DFA48" w14:textId="77777777" w:rsidR="002273C5" w:rsidRPr="00E24594" w:rsidRDefault="002273C5" w:rsidP="00EA5DCC">
      <w:pPr>
        <w:tabs>
          <w:tab w:val="num" w:pos="2340"/>
        </w:tabs>
        <w:ind w:left="2340" w:hanging="540"/>
        <w:rPr>
          <w:rFonts w:ascii="Verdana" w:hAnsi="Verdana"/>
          <w:sz w:val="20"/>
        </w:rPr>
      </w:pPr>
    </w:p>
    <w:p w14:paraId="08275555"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Architect shall include all information and estimates from the District and/or the Construction Manager that are intended to be part of the Construction Cost Budget.</w:t>
      </w:r>
    </w:p>
    <w:p w14:paraId="680141B1" w14:textId="77777777" w:rsidR="002273C5" w:rsidRPr="00E24594" w:rsidRDefault="002273C5" w:rsidP="00EA5DCC">
      <w:pPr>
        <w:pStyle w:val="Level7"/>
        <w:widowControl/>
        <w:tabs>
          <w:tab w:val="num" w:pos="2340"/>
        </w:tabs>
        <w:ind w:left="2340" w:hanging="540"/>
        <w:rPr>
          <w:rFonts w:ascii="Verdana" w:hAnsi="Verdana"/>
          <w:sz w:val="20"/>
        </w:rPr>
      </w:pPr>
    </w:p>
    <w:p w14:paraId="13421CC3"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One week prior to submittal of documents, Architect shall submit its proposed Construction Cost Budget to the District and the Construction Manager for review and approval.  At that time, Architect shall coordinate with the District and the Construction Manager to further develop, review, and reconcile the Construction Cost Budget.</w:t>
      </w:r>
    </w:p>
    <w:p w14:paraId="6A56292C" w14:textId="77777777" w:rsidR="002273C5" w:rsidRPr="00E24594" w:rsidRDefault="002273C5" w:rsidP="00EA5DCC">
      <w:pPr>
        <w:tabs>
          <w:tab w:val="num" w:pos="2340"/>
        </w:tabs>
        <w:ind w:left="2340" w:hanging="540"/>
        <w:rPr>
          <w:rFonts w:ascii="Verdana" w:hAnsi="Verdana"/>
          <w:sz w:val="20"/>
        </w:rPr>
      </w:pPr>
    </w:p>
    <w:p w14:paraId="06767001"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Mechanical, electrical, civil, landscape and estimating consultant(s) shall participate in the progress meeting as appropriate and shall provide input and feedback into the development of the Construction Cost Budget.</w:t>
      </w:r>
    </w:p>
    <w:p w14:paraId="08B382E0" w14:textId="77777777" w:rsidR="002273C5" w:rsidRPr="00E24594" w:rsidRDefault="002273C5" w:rsidP="00EA5DCC">
      <w:pPr>
        <w:rPr>
          <w:rFonts w:ascii="Verdana" w:hAnsi="Verdana"/>
          <w:sz w:val="20"/>
        </w:rPr>
      </w:pPr>
    </w:p>
    <w:p w14:paraId="69B07ACD" w14:textId="5CE9A4FA" w:rsidR="002273C5" w:rsidRPr="00E24594" w:rsidRDefault="002273C5" w:rsidP="00A92D36">
      <w:pPr>
        <w:pStyle w:val="Level6"/>
        <w:widowControl/>
        <w:numPr>
          <w:ilvl w:val="2"/>
          <w:numId w:val="7"/>
        </w:numPr>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w:t>
      </w:r>
      <w:r w:rsidR="00696B8C">
        <w:rPr>
          <w:rFonts w:ascii="Verdana" w:hAnsi="Verdana"/>
          <w:sz w:val="20"/>
        </w:rPr>
        <w:t xml:space="preserve"> for the Project</w:t>
      </w:r>
      <w:r w:rsidRPr="00E24594">
        <w:rPr>
          <w:rFonts w:ascii="Verdana" w:hAnsi="Verdana"/>
          <w:sz w:val="20"/>
        </w:rPr>
        <w:t>.  The accuracy of the Construction Cost Budget shall be the responsibility of the Architect.</w:t>
      </w:r>
    </w:p>
    <w:p w14:paraId="326409DA" w14:textId="77777777" w:rsidR="002273C5" w:rsidRPr="00E24594" w:rsidRDefault="002273C5" w:rsidP="00EA5DCC">
      <w:pPr>
        <w:pStyle w:val="Level7"/>
        <w:widowControl/>
        <w:rPr>
          <w:rFonts w:ascii="Verdana" w:hAnsi="Verdana"/>
          <w:sz w:val="20"/>
        </w:rPr>
      </w:pPr>
    </w:p>
    <w:p w14:paraId="42DAC1F1"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Presentation</w:t>
      </w:r>
    </w:p>
    <w:p w14:paraId="5D4F1AE8" w14:textId="77777777" w:rsidR="002273C5" w:rsidRPr="00E24594" w:rsidRDefault="002273C5" w:rsidP="00EA5DCC">
      <w:pPr>
        <w:pStyle w:val="Level5"/>
        <w:widowControl/>
        <w:ind w:left="720"/>
        <w:rPr>
          <w:rFonts w:ascii="Verdana" w:hAnsi="Verdana"/>
          <w:sz w:val="20"/>
        </w:rPr>
      </w:pPr>
    </w:p>
    <w:p w14:paraId="3EC826C0" w14:textId="77777777" w:rsidR="002273C5" w:rsidRDefault="002273C5" w:rsidP="00EA5DCC">
      <w:pPr>
        <w:pStyle w:val="Level5"/>
        <w:widowControl/>
        <w:ind w:left="720"/>
        <w:rPr>
          <w:rFonts w:ascii="Verdana" w:hAnsi="Verdana"/>
          <w:sz w:val="20"/>
        </w:rPr>
      </w:pPr>
      <w:r w:rsidRPr="00E24594">
        <w:rPr>
          <w:rFonts w:ascii="Verdana" w:hAnsi="Verdana"/>
          <w:sz w:val="20"/>
        </w:rPr>
        <w:t>Architect</w:t>
      </w:r>
      <w:r w:rsidR="008D1911">
        <w:rPr>
          <w:rFonts w:ascii="Verdana" w:hAnsi="Verdana"/>
          <w:sz w:val="20"/>
        </w:rPr>
        <w:t>,</w:t>
      </w:r>
      <w:r w:rsidRPr="00E24594">
        <w:rPr>
          <w:rFonts w:ascii="Verdana" w:hAnsi="Verdana"/>
          <w:sz w:val="20"/>
        </w:rPr>
        <w:t xml:space="preserve"> along with any involved consultant(s)</w:t>
      </w:r>
      <w:r w:rsidR="008D1911">
        <w:rPr>
          <w:rFonts w:ascii="Verdana" w:hAnsi="Verdana"/>
          <w:sz w:val="20"/>
        </w:rPr>
        <w:t>,</w:t>
      </w:r>
      <w:r w:rsidRPr="00E24594">
        <w:rPr>
          <w:rFonts w:ascii="Verdana" w:hAnsi="Verdana"/>
          <w:sz w:val="20"/>
        </w:rPr>
        <w:t xml:space="preserve"> shall present and review with the District and, if directed, with the District’s </w:t>
      </w:r>
      <w:r w:rsidR="00A92D36">
        <w:rPr>
          <w:rFonts w:ascii="Verdana" w:hAnsi="Verdana"/>
          <w:sz w:val="20"/>
        </w:rPr>
        <w:t>G</w:t>
      </w:r>
      <w:r w:rsidRPr="00E24594">
        <w:rPr>
          <w:rFonts w:ascii="Verdana" w:hAnsi="Verdana"/>
          <w:sz w:val="20"/>
        </w:rPr>
        <w:t xml:space="preserve">overning </w:t>
      </w:r>
      <w:r w:rsidR="00A92D36">
        <w:rPr>
          <w:rFonts w:ascii="Verdana" w:hAnsi="Verdana"/>
          <w:sz w:val="20"/>
        </w:rPr>
        <w:t>B</w:t>
      </w:r>
      <w:r w:rsidRPr="00E24594">
        <w:rPr>
          <w:rFonts w:ascii="Verdana" w:hAnsi="Verdana"/>
          <w:sz w:val="20"/>
        </w:rPr>
        <w:t>oard, the summary and detail of work involved in this Phase, including two</w:t>
      </w:r>
      <w:r w:rsidR="00A92D36">
        <w:rPr>
          <w:rFonts w:ascii="Verdana" w:hAnsi="Verdana"/>
          <w:sz w:val="20"/>
        </w:rPr>
        <w:t>-</w:t>
      </w:r>
      <w:r w:rsidRPr="00E24594">
        <w:rPr>
          <w:rFonts w:ascii="Verdana" w:hAnsi="Verdana"/>
          <w:sz w:val="20"/>
        </w:rPr>
        <w:t>dimensional renderings of any proposed facility suitable for public presentation.</w:t>
      </w:r>
    </w:p>
    <w:p w14:paraId="1F835FE1" w14:textId="77777777" w:rsidR="00A62083" w:rsidRPr="00E24594" w:rsidRDefault="00A62083" w:rsidP="00EA5DCC">
      <w:pPr>
        <w:pStyle w:val="Level5"/>
        <w:widowControl/>
        <w:ind w:left="720"/>
        <w:rPr>
          <w:rFonts w:ascii="Verdana" w:hAnsi="Verdana"/>
          <w:sz w:val="20"/>
        </w:rPr>
      </w:pPr>
    </w:p>
    <w:p w14:paraId="0E020333" w14:textId="77777777" w:rsidR="002273C5" w:rsidRPr="00E24594" w:rsidRDefault="002273C5" w:rsidP="00B025D3">
      <w:pPr>
        <w:pStyle w:val="Level4"/>
        <w:keepNext/>
        <w:keepLines/>
        <w:widowControl/>
        <w:numPr>
          <w:ilvl w:val="1"/>
          <w:numId w:val="7"/>
        </w:numPr>
        <w:rPr>
          <w:rFonts w:ascii="Verdana" w:hAnsi="Verdana"/>
          <w:b/>
          <w:sz w:val="20"/>
        </w:rPr>
      </w:pPr>
      <w:r w:rsidRPr="00E24594">
        <w:rPr>
          <w:rFonts w:ascii="Verdana" w:hAnsi="Verdana"/>
          <w:b/>
          <w:sz w:val="20"/>
        </w:rPr>
        <w:lastRenderedPageBreak/>
        <w:t xml:space="preserve">Deliverables and Numbers of Copies </w:t>
      </w:r>
    </w:p>
    <w:p w14:paraId="7E416170" w14:textId="77777777" w:rsidR="002273C5" w:rsidRPr="00E24594" w:rsidRDefault="002273C5" w:rsidP="00B025D3">
      <w:pPr>
        <w:keepNext/>
        <w:keepLines/>
        <w:rPr>
          <w:rFonts w:ascii="Verdana" w:hAnsi="Verdana"/>
          <w:sz w:val="20"/>
        </w:rPr>
      </w:pPr>
    </w:p>
    <w:p w14:paraId="2D440272" w14:textId="77777777" w:rsidR="002273C5" w:rsidRPr="00E24594" w:rsidRDefault="003E56D0" w:rsidP="00B025D3">
      <w:pPr>
        <w:pStyle w:val="Level5"/>
        <w:keepNext/>
        <w:keepLines/>
        <w:widowControl/>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Architect shall provide to the District a hard copy of the following items produced in this Phase, together with one</w:t>
      </w:r>
      <w:r w:rsidR="00A92D36">
        <w:rPr>
          <w:rFonts w:ascii="Verdana" w:hAnsi="Verdana"/>
          <w:sz w:val="20"/>
        </w:rPr>
        <w:t xml:space="preserve"> (1)</w:t>
      </w:r>
      <w:r w:rsidR="002273C5" w:rsidRPr="00E24594">
        <w:rPr>
          <w:rFonts w:ascii="Verdana" w:hAnsi="Verdana"/>
          <w:sz w:val="20"/>
        </w:rPr>
        <w:t xml:space="preserve"> copy of each item in electronic format:</w:t>
      </w:r>
    </w:p>
    <w:p w14:paraId="251E9387" w14:textId="77777777" w:rsidR="002273C5" w:rsidRPr="00E24594" w:rsidRDefault="002273C5" w:rsidP="00EA5DCC">
      <w:pPr>
        <w:rPr>
          <w:rFonts w:ascii="Verdana" w:hAnsi="Verdana"/>
          <w:sz w:val="20"/>
        </w:rPr>
      </w:pPr>
    </w:p>
    <w:p w14:paraId="210E59CB"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A92D36">
        <w:rPr>
          <w:rFonts w:ascii="Verdana" w:hAnsi="Verdana"/>
          <w:sz w:val="20"/>
        </w:rPr>
        <w:t xml:space="preserve">(2) </w:t>
      </w:r>
      <w:r w:rsidRPr="00E24594">
        <w:rPr>
          <w:rFonts w:ascii="Verdana" w:hAnsi="Verdana"/>
          <w:sz w:val="20"/>
        </w:rPr>
        <w:t>copies of the Architectural Program (</w:t>
      </w:r>
      <w:r w:rsidR="00A92D36">
        <w:rPr>
          <w:rFonts w:ascii="Verdana" w:hAnsi="Verdana"/>
          <w:sz w:val="20"/>
        </w:rPr>
        <w:t>i</w:t>
      </w:r>
      <w:r w:rsidRPr="00E24594">
        <w:rPr>
          <w:rFonts w:ascii="Verdana" w:hAnsi="Verdana"/>
          <w:sz w:val="20"/>
        </w:rPr>
        <w:t>nclude comparison between developed program and “model” program, include narrative explaining any substantial deviations);</w:t>
      </w:r>
    </w:p>
    <w:p w14:paraId="3E97799E" w14:textId="77777777" w:rsidR="002273C5" w:rsidRPr="00E24594" w:rsidRDefault="002273C5" w:rsidP="00EA5DCC">
      <w:pPr>
        <w:ind w:left="2160"/>
        <w:rPr>
          <w:rFonts w:ascii="Verdana" w:hAnsi="Verdana"/>
          <w:sz w:val="20"/>
        </w:rPr>
      </w:pPr>
    </w:p>
    <w:p w14:paraId="54217711"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Two</w:t>
      </w:r>
      <w:r w:rsidR="00F14B21">
        <w:rPr>
          <w:rFonts w:ascii="Verdana" w:hAnsi="Verdana"/>
          <w:sz w:val="20"/>
        </w:rPr>
        <w:t xml:space="preserve">(2) </w:t>
      </w:r>
      <w:r w:rsidRPr="00E24594">
        <w:rPr>
          <w:rFonts w:ascii="Verdana" w:hAnsi="Verdana"/>
          <w:sz w:val="20"/>
        </w:rPr>
        <w:t>copies of</w:t>
      </w:r>
      <w:r w:rsidR="00F14B21">
        <w:rPr>
          <w:rFonts w:ascii="Verdana" w:hAnsi="Verdana"/>
          <w:sz w:val="20"/>
        </w:rPr>
        <w:t xml:space="preserve"> the</w:t>
      </w:r>
      <w:r w:rsidRPr="00E24594">
        <w:rPr>
          <w:rFonts w:ascii="Verdana" w:hAnsi="Verdana"/>
          <w:sz w:val="20"/>
        </w:rPr>
        <w:t xml:space="preserve"> Site Plan;</w:t>
      </w:r>
    </w:p>
    <w:p w14:paraId="22E1AAC2" w14:textId="77777777" w:rsidR="002273C5" w:rsidRPr="00E24594" w:rsidRDefault="002273C5" w:rsidP="00EA5DCC">
      <w:pPr>
        <w:ind w:left="2160" w:hanging="720"/>
        <w:rPr>
          <w:rFonts w:ascii="Verdana" w:hAnsi="Verdana"/>
          <w:sz w:val="20"/>
        </w:rPr>
      </w:pPr>
    </w:p>
    <w:p w14:paraId="46609750"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F14B21">
        <w:rPr>
          <w:rFonts w:ascii="Verdana" w:hAnsi="Verdana"/>
          <w:sz w:val="20"/>
        </w:rPr>
        <w:t xml:space="preserve">(2) </w:t>
      </w:r>
      <w:r w:rsidRPr="00E24594">
        <w:rPr>
          <w:rFonts w:ascii="Verdana" w:hAnsi="Verdana"/>
          <w:sz w:val="20"/>
        </w:rPr>
        <w:t xml:space="preserve">copies of </w:t>
      </w:r>
      <w:r w:rsidR="00F14B21">
        <w:rPr>
          <w:rFonts w:ascii="Verdana" w:hAnsi="Verdana"/>
          <w:sz w:val="20"/>
        </w:rPr>
        <w:t xml:space="preserve">the </w:t>
      </w:r>
      <w:r w:rsidRPr="00E24594">
        <w:rPr>
          <w:rFonts w:ascii="Verdana" w:hAnsi="Verdana"/>
          <w:sz w:val="20"/>
        </w:rPr>
        <w:t>revised Construction Cost Budget;</w:t>
      </w:r>
    </w:p>
    <w:p w14:paraId="0299B2CE" w14:textId="77777777" w:rsidR="002273C5" w:rsidRPr="00E24594" w:rsidRDefault="002273C5" w:rsidP="00EA5DCC">
      <w:pPr>
        <w:ind w:left="2160" w:hanging="720"/>
        <w:rPr>
          <w:rFonts w:ascii="Verdana" w:hAnsi="Verdana"/>
          <w:sz w:val="20"/>
        </w:rPr>
      </w:pPr>
    </w:p>
    <w:p w14:paraId="5D6D3B09"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EA18CF">
        <w:rPr>
          <w:rFonts w:ascii="Verdana" w:hAnsi="Verdana"/>
          <w:sz w:val="20"/>
        </w:rPr>
        <w:t xml:space="preserve">(2) </w:t>
      </w:r>
      <w:r w:rsidRPr="00E24594">
        <w:rPr>
          <w:rFonts w:ascii="Verdana" w:hAnsi="Verdana"/>
          <w:sz w:val="20"/>
        </w:rPr>
        <w:t>copies of</w:t>
      </w:r>
      <w:r w:rsidR="00EA18CF">
        <w:rPr>
          <w:rFonts w:ascii="Verdana" w:hAnsi="Verdana"/>
          <w:sz w:val="20"/>
        </w:rPr>
        <w:t xml:space="preserve"> the</w:t>
      </w:r>
      <w:r w:rsidRPr="00E24594">
        <w:rPr>
          <w:rFonts w:ascii="Verdana" w:hAnsi="Verdana"/>
          <w:sz w:val="20"/>
        </w:rPr>
        <w:t xml:space="preserve"> final Schedule of </w:t>
      </w:r>
      <w:r w:rsidR="00E24594">
        <w:rPr>
          <w:rFonts w:ascii="Verdana" w:hAnsi="Verdana"/>
          <w:sz w:val="20"/>
        </w:rPr>
        <w:t>Services</w:t>
      </w:r>
      <w:r w:rsidRPr="00E24594">
        <w:rPr>
          <w:rFonts w:ascii="Verdana" w:hAnsi="Verdana"/>
          <w:sz w:val="20"/>
        </w:rPr>
        <w:t>;</w:t>
      </w:r>
      <w:r w:rsidRPr="00E24594">
        <w:rPr>
          <w:rFonts w:ascii="Verdana" w:hAnsi="Verdana"/>
          <w:b/>
          <w:sz w:val="20"/>
        </w:rPr>
        <w:t xml:space="preserve"> </w:t>
      </w:r>
    </w:p>
    <w:p w14:paraId="427EBCEF" w14:textId="77777777" w:rsidR="002273C5" w:rsidRPr="00E24594" w:rsidRDefault="002273C5" w:rsidP="00EA5DCC">
      <w:pPr>
        <w:pStyle w:val="AgreementOutlineLevel4"/>
        <w:spacing w:before="0" w:after="0" w:line="240" w:lineRule="auto"/>
        <w:ind w:left="2160" w:hanging="720"/>
        <w:rPr>
          <w:rFonts w:ascii="Verdana" w:hAnsi="Verdana"/>
          <w:sz w:val="20"/>
          <w:szCs w:val="20"/>
        </w:rPr>
      </w:pPr>
    </w:p>
    <w:p w14:paraId="1323068D"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EA18CF">
        <w:rPr>
          <w:rFonts w:ascii="Verdana" w:hAnsi="Verdana"/>
          <w:sz w:val="20"/>
        </w:rPr>
        <w:t xml:space="preserve">(2) </w:t>
      </w:r>
      <w:r w:rsidRPr="00E24594">
        <w:rPr>
          <w:rFonts w:ascii="Verdana" w:hAnsi="Verdana"/>
          <w:sz w:val="20"/>
        </w:rPr>
        <w:t xml:space="preserve">copies of </w:t>
      </w:r>
      <w:r w:rsidR="00EA18CF">
        <w:rPr>
          <w:rFonts w:ascii="Verdana" w:hAnsi="Verdana"/>
          <w:sz w:val="20"/>
        </w:rPr>
        <w:t xml:space="preserve">the </w:t>
      </w:r>
      <w:r w:rsidRPr="00E24594">
        <w:rPr>
          <w:rFonts w:ascii="Verdana" w:hAnsi="Verdana"/>
          <w:sz w:val="20"/>
        </w:rPr>
        <w:t>meeting Reports/Minutes from</w:t>
      </w:r>
      <w:r w:rsidR="00EA18CF">
        <w:rPr>
          <w:rFonts w:ascii="Verdana" w:hAnsi="Verdana"/>
          <w:sz w:val="20"/>
        </w:rPr>
        <w:t xml:space="preserve"> the</w:t>
      </w:r>
      <w:r w:rsidRPr="00E24594">
        <w:rPr>
          <w:rFonts w:ascii="Verdana" w:hAnsi="Verdana"/>
          <w:sz w:val="20"/>
        </w:rPr>
        <w:t xml:space="preserve"> Kick-off and other meetings; and</w:t>
      </w:r>
    </w:p>
    <w:p w14:paraId="41BF0E03" w14:textId="77777777" w:rsidR="002273C5" w:rsidRPr="00E24594" w:rsidRDefault="002273C5" w:rsidP="00EA5DCC">
      <w:pPr>
        <w:pStyle w:val="Level4"/>
        <w:widowControl/>
        <w:rPr>
          <w:rFonts w:ascii="Verdana" w:hAnsi="Verdana"/>
          <w:b/>
          <w:sz w:val="20"/>
        </w:rPr>
      </w:pPr>
    </w:p>
    <w:p w14:paraId="59896B2B"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EA18CF">
        <w:rPr>
          <w:rFonts w:ascii="Verdana" w:hAnsi="Verdana"/>
          <w:sz w:val="20"/>
        </w:rPr>
        <w:t xml:space="preserve">(2) </w:t>
      </w:r>
      <w:r w:rsidRPr="00E24594">
        <w:rPr>
          <w:rFonts w:ascii="Verdana" w:hAnsi="Verdana"/>
          <w:sz w:val="20"/>
        </w:rPr>
        <w:t xml:space="preserve">copies of </w:t>
      </w:r>
      <w:r w:rsidR="00EA18CF">
        <w:rPr>
          <w:rFonts w:ascii="Verdana" w:hAnsi="Verdana"/>
          <w:sz w:val="20"/>
        </w:rPr>
        <w:t xml:space="preserve">the </w:t>
      </w:r>
      <w:r w:rsidRPr="00E24594">
        <w:rPr>
          <w:rFonts w:ascii="Verdana" w:hAnsi="Verdana"/>
          <w:sz w:val="20"/>
        </w:rPr>
        <w:t>renderings provided to District for public presentation.</w:t>
      </w:r>
      <w:r w:rsidRPr="00E24594">
        <w:rPr>
          <w:rFonts w:ascii="Verdana" w:hAnsi="Verdana"/>
          <w:b/>
          <w:sz w:val="20"/>
        </w:rPr>
        <w:t xml:space="preserve"> </w:t>
      </w:r>
    </w:p>
    <w:p w14:paraId="07E147E9" w14:textId="77777777" w:rsidR="002273C5" w:rsidRPr="00E24594" w:rsidRDefault="002273C5" w:rsidP="00EA5DCC">
      <w:pPr>
        <w:ind w:left="2160" w:hanging="720"/>
        <w:rPr>
          <w:rFonts w:ascii="Verdana" w:hAnsi="Verdana"/>
          <w:sz w:val="20"/>
        </w:rPr>
      </w:pPr>
    </w:p>
    <w:p w14:paraId="68906FB6" w14:textId="77777777" w:rsidR="002273C5" w:rsidRPr="00E24594" w:rsidRDefault="002273C5" w:rsidP="00EA5DCC">
      <w:pPr>
        <w:pStyle w:val="AgreementOutlineLevel2Bold"/>
        <w:numPr>
          <w:ilvl w:val="1"/>
          <w:numId w:val="7"/>
        </w:numPr>
        <w:spacing w:before="0" w:after="0" w:line="240" w:lineRule="auto"/>
        <w:rPr>
          <w:rFonts w:ascii="Verdana" w:hAnsi="Verdana"/>
          <w:b w:val="0"/>
          <w:bCs/>
          <w:sz w:val="20"/>
          <w:szCs w:val="20"/>
        </w:rPr>
      </w:pPr>
      <w:r w:rsidRPr="00E24594">
        <w:rPr>
          <w:rFonts w:ascii="Verdana" w:hAnsi="Verdana"/>
          <w:b w:val="0"/>
          <w:bCs/>
          <w:sz w:val="20"/>
          <w:szCs w:val="20"/>
        </w:rPr>
        <w:t>Meetings</w:t>
      </w:r>
    </w:p>
    <w:p w14:paraId="081A908E"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7E285F97" w14:textId="57FC4BF4" w:rsidR="002273C5" w:rsidRPr="00E24594" w:rsidRDefault="002273C5" w:rsidP="00EA5DCC">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EA18CF">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6DE8130C" w14:textId="77777777" w:rsidR="002273C5" w:rsidRPr="00E24594" w:rsidRDefault="002273C5" w:rsidP="00EA5DCC">
      <w:pPr>
        <w:ind w:left="1440"/>
        <w:rPr>
          <w:rFonts w:ascii="Verdana" w:hAnsi="Verdana"/>
          <w:sz w:val="20"/>
        </w:rPr>
      </w:pPr>
    </w:p>
    <w:p w14:paraId="7B2FA27A" w14:textId="77777777" w:rsidR="002273C5" w:rsidRDefault="002273C5" w:rsidP="00EA5DCC">
      <w:pPr>
        <w:pStyle w:val="Level4"/>
        <w:widowControl/>
        <w:rPr>
          <w:rFonts w:ascii="Verdana" w:hAnsi="Verdana"/>
          <w:b/>
          <w:sz w:val="20"/>
        </w:rPr>
      </w:pPr>
    </w:p>
    <w:p w14:paraId="6D790A8B" w14:textId="77777777" w:rsidR="002262FC" w:rsidRDefault="002262FC" w:rsidP="00EA5DCC">
      <w:pPr>
        <w:pStyle w:val="Level4"/>
        <w:widowControl/>
        <w:rPr>
          <w:rFonts w:ascii="Verdana" w:hAnsi="Verdana"/>
          <w:b/>
          <w:sz w:val="20"/>
        </w:rPr>
      </w:pPr>
    </w:p>
    <w:p w14:paraId="579669CF" w14:textId="77777777" w:rsidR="002262FC" w:rsidRPr="00E24594" w:rsidRDefault="002262FC" w:rsidP="00EA5DCC">
      <w:pPr>
        <w:pStyle w:val="Level4"/>
        <w:widowControl/>
        <w:jc w:val="center"/>
        <w:rPr>
          <w:rFonts w:ascii="Verdana" w:hAnsi="Verdana"/>
          <w:b/>
          <w:sz w:val="20"/>
        </w:rPr>
        <w:sectPr w:rsidR="002262FC" w:rsidRPr="00E24594">
          <w:footerReference w:type="default" r:id="rId13"/>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40661905" w14:textId="5049B9B6"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SCHEMATIC DESIGN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5" w:name="_Toc459217640"/>
      <w:r w:rsidR="00B714B7">
        <w:rPr>
          <w:rFonts w:ascii="Verdana" w:hAnsi="Verdana"/>
          <w:b/>
          <w:sz w:val="20"/>
        </w:rPr>
        <w:instrText>C</w:instrText>
      </w:r>
      <w:r w:rsidRPr="00E24594">
        <w:rPr>
          <w:rFonts w:ascii="Verdana" w:hAnsi="Verdana"/>
          <w:b/>
          <w:sz w:val="20"/>
        </w:rPr>
        <w:instrText>.</w:instrText>
      </w:r>
      <w:r w:rsidRPr="00E24594">
        <w:rPr>
          <w:rFonts w:ascii="Verdana" w:hAnsi="Verdana"/>
          <w:b/>
          <w:sz w:val="20"/>
        </w:rPr>
        <w:tab/>
        <w:instrText>SCHEMATIC DESIGN PHASE</w:instrText>
      </w:r>
      <w:bookmarkEnd w:id="5"/>
      <w:r w:rsidRPr="00E24594">
        <w:rPr>
          <w:rFonts w:ascii="Verdana" w:hAnsi="Verdana"/>
          <w:b/>
          <w:sz w:val="20"/>
        </w:rPr>
        <w:instrText xml:space="preserve"> </w:instrText>
      </w:r>
      <w:r w:rsidRPr="00E24594">
        <w:rPr>
          <w:rFonts w:ascii="Verdana" w:hAnsi="Verdana"/>
          <w:sz w:val="20"/>
        </w:rPr>
        <w:fldChar w:fldCharType="end"/>
      </w:r>
    </w:p>
    <w:p w14:paraId="27DAA118" w14:textId="77777777" w:rsidR="002273C5" w:rsidRPr="00E24594" w:rsidRDefault="002273C5" w:rsidP="00EA5DCC">
      <w:pPr>
        <w:rPr>
          <w:rFonts w:ascii="Verdana" w:hAnsi="Verdana"/>
          <w:sz w:val="20"/>
        </w:rPr>
      </w:pPr>
    </w:p>
    <w:p w14:paraId="0962EC1D" w14:textId="77777777" w:rsidR="002273C5" w:rsidRPr="00E24594" w:rsidRDefault="002273C5" w:rsidP="00EA5DCC">
      <w:pPr>
        <w:ind w:left="360"/>
        <w:rPr>
          <w:rFonts w:ascii="Verdana" w:hAnsi="Verdana"/>
          <w:sz w:val="20"/>
        </w:rPr>
      </w:pPr>
      <w:r w:rsidRPr="00E24594">
        <w:rPr>
          <w:rFonts w:ascii="Verdana" w:hAnsi="Verdana"/>
          <w:sz w:val="20"/>
        </w:rPr>
        <w:t>Upon District’s acceptance of Architect’s work in the previous Phase and assuming District has not delayed or terminated the Agreement, Architect shall prepare for the District’s review a Schematic Design Study, containing the following items as applicable to the Project scope, as follows:</w:t>
      </w:r>
    </w:p>
    <w:p w14:paraId="3308D892" w14:textId="77777777" w:rsidR="002273C5" w:rsidRPr="00E24594" w:rsidRDefault="002273C5" w:rsidP="00EA5DCC">
      <w:pPr>
        <w:pStyle w:val="Level5"/>
        <w:widowControl/>
        <w:ind w:left="1440"/>
        <w:rPr>
          <w:rFonts w:ascii="Verdana" w:hAnsi="Verdana"/>
          <w:sz w:val="20"/>
        </w:rPr>
      </w:pPr>
    </w:p>
    <w:p w14:paraId="7569302D" w14:textId="77777777" w:rsidR="002273C5" w:rsidRPr="00E24594" w:rsidRDefault="002273C5" w:rsidP="00EA5DCC">
      <w:pPr>
        <w:numPr>
          <w:ilvl w:val="1"/>
          <w:numId w:val="7"/>
        </w:numPr>
        <w:rPr>
          <w:rFonts w:ascii="Verdana" w:hAnsi="Verdana"/>
          <w:sz w:val="20"/>
        </w:rPr>
      </w:pPr>
      <w:r w:rsidRPr="00E24594">
        <w:rPr>
          <w:rFonts w:ascii="Verdana" w:hAnsi="Verdana"/>
          <w:sz w:val="20"/>
        </w:rPr>
        <w:t>Prepare and review with District staff a scope of work list and work plan identifying specific tasks including, but not limited to: interviews, data collection, analysis, report preparation, planning, architectural programming, concepts and schematic design preparation and estimating that are part of the work of the Project.  Also identified will be milestone activities or dates, specific task responsibilities of the Architect, required completion times necessary for the review and approval by the District and by pertinent regulatory agencies and additional definition of deliverables.</w:t>
      </w:r>
    </w:p>
    <w:p w14:paraId="5F6A3810" w14:textId="77777777" w:rsidR="002273C5" w:rsidRPr="00E24594" w:rsidRDefault="002273C5" w:rsidP="00EA5DCC">
      <w:pPr>
        <w:ind w:left="2160"/>
        <w:rPr>
          <w:rFonts w:ascii="Verdana" w:hAnsi="Verdana"/>
          <w:sz w:val="20"/>
        </w:rPr>
      </w:pPr>
    </w:p>
    <w:p w14:paraId="08F5B8A0"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Review the developed work plan with the District and its representatives to familiarize them with the proposed tasks and schedule and develop necessary modifications.</w:t>
      </w:r>
    </w:p>
    <w:p w14:paraId="55B87A6F" w14:textId="77777777" w:rsidR="002273C5" w:rsidRPr="00E24594" w:rsidRDefault="002273C5" w:rsidP="00EA5DCC">
      <w:pPr>
        <w:pStyle w:val="Level5"/>
        <w:widowControl/>
        <w:ind w:left="2160"/>
        <w:rPr>
          <w:rFonts w:ascii="Verdana" w:hAnsi="Verdana"/>
          <w:sz w:val="20"/>
        </w:rPr>
      </w:pPr>
    </w:p>
    <w:p w14:paraId="213DE9E4"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Architectural</w:t>
      </w:r>
    </w:p>
    <w:p w14:paraId="5F428314" w14:textId="77777777" w:rsidR="002273C5" w:rsidRPr="00E24594" w:rsidRDefault="002273C5" w:rsidP="00EA5DCC">
      <w:pPr>
        <w:rPr>
          <w:rFonts w:ascii="Verdana" w:hAnsi="Verdana"/>
          <w:sz w:val="20"/>
        </w:rPr>
      </w:pPr>
    </w:p>
    <w:p w14:paraId="15AB796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Scaled floor plans showing overall dimensions, identifying the various major areas and their relationship.  Include circulation and room-by-room tabulation of all net usable floor areas and a summary of gross floor area.  Also, provide typical layouts of major equipment or operational layout.</w:t>
      </w:r>
    </w:p>
    <w:p w14:paraId="6E5CFD71" w14:textId="77777777" w:rsidR="002273C5" w:rsidRPr="00E24594" w:rsidRDefault="002273C5" w:rsidP="00EA5DCC">
      <w:pPr>
        <w:rPr>
          <w:rFonts w:ascii="Verdana" w:hAnsi="Verdana"/>
          <w:sz w:val="20"/>
        </w:rPr>
      </w:pPr>
    </w:p>
    <w:p w14:paraId="0073CB85"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Preliminary building exterior elevations and sections in sufficient detail to demonstrate design concept indicating location and size of fenestration.</w:t>
      </w:r>
    </w:p>
    <w:p w14:paraId="75535D58" w14:textId="77777777" w:rsidR="002273C5" w:rsidRPr="00E24594" w:rsidRDefault="002273C5" w:rsidP="00EA5DCC">
      <w:pPr>
        <w:rPr>
          <w:rFonts w:ascii="Verdana" w:hAnsi="Verdana"/>
          <w:sz w:val="20"/>
        </w:rPr>
      </w:pPr>
    </w:p>
    <w:p w14:paraId="1A30E35F" w14:textId="77777777" w:rsidR="002273C5" w:rsidRPr="00E24594" w:rsidRDefault="00367207" w:rsidP="00EA5DCC">
      <w:pPr>
        <w:pStyle w:val="Level6"/>
        <w:widowControl/>
        <w:numPr>
          <w:ilvl w:val="2"/>
          <w:numId w:val="7"/>
        </w:numPr>
        <w:rPr>
          <w:rFonts w:ascii="Verdana" w:hAnsi="Verdana"/>
          <w:sz w:val="20"/>
        </w:rPr>
      </w:pPr>
      <w:r w:rsidRPr="00E24594">
        <w:rPr>
          <w:rFonts w:ascii="Verdana" w:hAnsi="Verdana"/>
          <w:sz w:val="20"/>
        </w:rPr>
        <w:t>As applicable, identify proposed roof system, deck, insulation system</w:t>
      </w:r>
      <w:r>
        <w:rPr>
          <w:rFonts w:ascii="Verdana" w:hAnsi="Verdana"/>
          <w:sz w:val="20"/>
        </w:rPr>
        <w:t>,</w:t>
      </w:r>
      <w:r w:rsidRPr="00E24594">
        <w:rPr>
          <w:rFonts w:ascii="Verdana" w:hAnsi="Verdana"/>
          <w:sz w:val="20"/>
        </w:rPr>
        <w:t xml:space="preserve"> and drainage technique.</w:t>
      </w:r>
    </w:p>
    <w:p w14:paraId="608F6FD4" w14:textId="77777777" w:rsidR="002273C5" w:rsidRPr="00E24594" w:rsidRDefault="002273C5" w:rsidP="00EA5DCC">
      <w:pPr>
        <w:rPr>
          <w:rFonts w:ascii="Verdana" w:hAnsi="Verdana"/>
          <w:sz w:val="20"/>
        </w:rPr>
      </w:pPr>
    </w:p>
    <w:p w14:paraId="79C1FA5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minimum finish requirements, including ceiling, floors, walls, doors, windows, and types of hardware.</w:t>
      </w:r>
    </w:p>
    <w:p w14:paraId="21AD019E" w14:textId="77777777" w:rsidR="002273C5" w:rsidRPr="00E24594" w:rsidRDefault="002273C5" w:rsidP="00EA5DCC">
      <w:pPr>
        <w:rPr>
          <w:rFonts w:ascii="Verdana" w:hAnsi="Verdana"/>
          <w:sz w:val="20"/>
        </w:rPr>
      </w:pPr>
    </w:p>
    <w:p w14:paraId="0523DE8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code requirements, include occupancy classification(s) and type of construction.</w:t>
      </w:r>
    </w:p>
    <w:p w14:paraId="4C1D53A9" w14:textId="77777777" w:rsidR="002273C5" w:rsidRPr="00E24594" w:rsidRDefault="002273C5" w:rsidP="00EA5DCC">
      <w:pPr>
        <w:pStyle w:val="Level6"/>
        <w:widowControl/>
        <w:ind w:left="2160"/>
        <w:rPr>
          <w:rFonts w:ascii="Verdana" w:hAnsi="Verdana"/>
          <w:sz w:val="20"/>
        </w:rPr>
      </w:pPr>
    </w:p>
    <w:p w14:paraId="1C1F5A15"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Structural</w:t>
      </w:r>
    </w:p>
    <w:p w14:paraId="79CF8961" w14:textId="77777777" w:rsidR="002273C5" w:rsidRPr="00E24594" w:rsidRDefault="002273C5" w:rsidP="00EA5DCC">
      <w:pPr>
        <w:ind w:firstLine="1440"/>
        <w:rPr>
          <w:rFonts w:ascii="Verdana" w:hAnsi="Verdana"/>
          <w:sz w:val="20"/>
        </w:rPr>
      </w:pPr>
    </w:p>
    <w:p w14:paraId="29D63F75"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Layout structural systems with dimensions and floor elevations.  Identify structural systems (including pre-cast, structural steel with composite deck, structural steel bar joists) with preliminary sizing identified.      </w:t>
      </w:r>
    </w:p>
    <w:p w14:paraId="1B4D30AA" w14:textId="77777777" w:rsidR="002273C5" w:rsidRPr="00E24594" w:rsidRDefault="002273C5" w:rsidP="00EA5DCC">
      <w:pPr>
        <w:rPr>
          <w:rFonts w:ascii="Verdana" w:hAnsi="Verdana"/>
          <w:sz w:val="20"/>
        </w:rPr>
      </w:pPr>
    </w:p>
    <w:p w14:paraId="7B50B655"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foundation systems (including fill requirements, piles, caissons, spread footings) with preliminary sizing identified.</w:t>
      </w:r>
    </w:p>
    <w:p w14:paraId="626FCD25" w14:textId="77777777" w:rsidR="002273C5" w:rsidRPr="00E24594" w:rsidRDefault="002273C5" w:rsidP="00EA5DCC">
      <w:pPr>
        <w:rPr>
          <w:rFonts w:ascii="Verdana" w:hAnsi="Verdana"/>
          <w:sz w:val="20"/>
        </w:rPr>
      </w:pPr>
    </w:p>
    <w:p w14:paraId="761DDE6D"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Mechanical</w:t>
      </w:r>
    </w:p>
    <w:p w14:paraId="72EB0191" w14:textId="77777777" w:rsidR="002273C5" w:rsidRPr="00E24594" w:rsidRDefault="002273C5" w:rsidP="00EA5DCC">
      <w:pPr>
        <w:rPr>
          <w:rFonts w:ascii="Verdana" w:hAnsi="Verdana"/>
          <w:sz w:val="20"/>
        </w:rPr>
      </w:pPr>
    </w:p>
    <w:p w14:paraId="3CA80F3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Calculate block heating, ventilation, and cooling loads including skin versus internal loading.</w:t>
      </w:r>
    </w:p>
    <w:p w14:paraId="165B737D" w14:textId="77777777" w:rsidR="002273C5" w:rsidRPr="00E24594" w:rsidRDefault="002273C5" w:rsidP="00EA5DCC">
      <w:pPr>
        <w:rPr>
          <w:rFonts w:ascii="Verdana" w:hAnsi="Verdana"/>
          <w:sz w:val="20"/>
        </w:rPr>
      </w:pPr>
    </w:p>
    <w:p w14:paraId="4D6A4E1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Select a minimum of two (2) HVAC systems that appear compatible with loading conditions for subsequent life cycle costing.</w:t>
      </w:r>
    </w:p>
    <w:p w14:paraId="02428D5E" w14:textId="77777777" w:rsidR="002273C5" w:rsidRPr="00E24594" w:rsidRDefault="002273C5" w:rsidP="00EA5DCC">
      <w:pPr>
        <w:rPr>
          <w:rFonts w:ascii="Verdana" w:hAnsi="Verdana"/>
          <w:sz w:val="20"/>
        </w:rPr>
      </w:pPr>
    </w:p>
    <w:p w14:paraId="4E360DCA"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Show selected system on drawings as follows:</w:t>
      </w:r>
    </w:p>
    <w:p w14:paraId="0ABBD289" w14:textId="77777777" w:rsidR="002273C5" w:rsidRPr="00E24594" w:rsidRDefault="002273C5" w:rsidP="00EA5DCC">
      <w:pPr>
        <w:rPr>
          <w:rFonts w:ascii="Verdana" w:hAnsi="Verdana"/>
          <w:sz w:val="20"/>
        </w:rPr>
      </w:pPr>
    </w:p>
    <w:p w14:paraId="62887535"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Single line drawing(s) of all mechanical equipment spaces, ductwork and pipe chases.</w:t>
      </w:r>
    </w:p>
    <w:p w14:paraId="28056F3C" w14:textId="77777777" w:rsidR="002273C5" w:rsidRPr="00E24594" w:rsidRDefault="002273C5" w:rsidP="00EA5DCC">
      <w:pPr>
        <w:tabs>
          <w:tab w:val="num" w:pos="1620"/>
        </w:tabs>
        <w:ind w:left="1620" w:hanging="540"/>
        <w:rPr>
          <w:rFonts w:ascii="Verdana" w:hAnsi="Verdana"/>
          <w:sz w:val="20"/>
        </w:rPr>
      </w:pPr>
    </w:p>
    <w:p w14:paraId="738929BC"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Location and preliminary sizing of all major equipment and duct work in allocated spaces.</w:t>
      </w:r>
    </w:p>
    <w:p w14:paraId="70130270" w14:textId="77777777" w:rsidR="002273C5" w:rsidRPr="00E24594" w:rsidRDefault="002273C5" w:rsidP="00EA5DCC">
      <w:pPr>
        <w:tabs>
          <w:tab w:val="num" w:pos="1620"/>
        </w:tabs>
        <w:ind w:left="1620" w:hanging="540"/>
        <w:rPr>
          <w:rFonts w:ascii="Verdana" w:hAnsi="Verdana"/>
          <w:sz w:val="20"/>
        </w:rPr>
      </w:pPr>
    </w:p>
    <w:p w14:paraId="24516751"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Schematic piping.</w:t>
      </w:r>
    </w:p>
    <w:p w14:paraId="61F5662A" w14:textId="77777777" w:rsidR="002273C5" w:rsidRPr="00E24594" w:rsidRDefault="002273C5" w:rsidP="00EA5DCC">
      <w:pPr>
        <w:tabs>
          <w:tab w:val="num" w:pos="1620"/>
        </w:tabs>
        <w:ind w:left="1620" w:hanging="540"/>
        <w:rPr>
          <w:rFonts w:ascii="Verdana" w:hAnsi="Verdana"/>
          <w:sz w:val="20"/>
        </w:rPr>
      </w:pPr>
    </w:p>
    <w:p w14:paraId="1E5D4E00"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Temperature control zoning.</w:t>
      </w:r>
    </w:p>
    <w:p w14:paraId="7C860953" w14:textId="77777777" w:rsidR="002273C5" w:rsidRPr="00E24594" w:rsidRDefault="002273C5" w:rsidP="00EA5DCC">
      <w:pPr>
        <w:pStyle w:val="Level7"/>
        <w:widowControl/>
        <w:rPr>
          <w:rFonts w:ascii="Verdana" w:hAnsi="Verdana"/>
          <w:sz w:val="20"/>
        </w:rPr>
      </w:pPr>
    </w:p>
    <w:p w14:paraId="3D209F4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Provide design criteria to include the intent base of design for the </w:t>
      </w:r>
      <w:r w:rsidR="00696B8C">
        <w:rPr>
          <w:rFonts w:ascii="Verdana" w:hAnsi="Verdana"/>
          <w:sz w:val="20"/>
        </w:rPr>
        <w:t>P</w:t>
      </w:r>
      <w:r w:rsidRPr="00E24594">
        <w:rPr>
          <w:rFonts w:ascii="Verdana" w:hAnsi="Verdana"/>
          <w:sz w:val="20"/>
        </w:rPr>
        <w:t>roject.</w:t>
      </w:r>
    </w:p>
    <w:p w14:paraId="278A3BE2" w14:textId="77777777" w:rsidR="002273C5" w:rsidRPr="00E24594" w:rsidRDefault="002273C5" w:rsidP="00EA5DCC">
      <w:pPr>
        <w:pStyle w:val="Level6"/>
        <w:widowControl/>
        <w:rPr>
          <w:rFonts w:ascii="Verdana" w:hAnsi="Verdana"/>
          <w:sz w:val="20"/>
        </w:rPr>
      </w:pPr>
    </w:p>
    <w:p w14:paraId="7D281A9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Evaluate and confirm the load requirements of all equipment and systems, the impact of those on existing facilities, and the requirements to increase these loads to accommodate the increase.</w:t>
      </w:r>
    </w:p>
    <w:p w14:paraId="06907291" w14:textId="77777777" w:rsidR="002273C5" w:rsidRPr="00E24594" w:rsidRDefault="002273C5" w:rsidP="00EA5DCC">
      <w:pPr>
        <w:pStyle w:val="Level5"/>
        <w:widowControl/>
        <w:rPr>
          <w:rFonts w:ascii="Verdana" w:hAnsi="Verdana"/>
          <w:b/>
          <w:bCs/>
          <w:sz w:val="20"/>
        </w:rPr>
      </w:pPr>
    </w:p>
    <w:p w14:paraId="6E87CD36"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Electrical</w:t>
      </w:r>
    </w:p>
    <w:p w14:paraId="6AD874B8" w14:textId="77777777" w:rsidR="002273C5" w:rsidRPr="00E24594" w:rsidRDefault="002273C5" w:rsidP="00EA5DCC">
      <w:pPr>
        <w:ind w:firstLine="720"/>
        <w:rPr>
          <w:rFonts w:ascii="Verdana" w:hAnsi="Verdana"/>
          <w:sz w:val="20"/>
        </w:rPr>
      </w:pPr>
    </w:p>
    <w:p w14:paraId="0D02AA7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Calculate overall approximate electrical loads.</w:t>
      </w:r>
    </w:p>
    <w:p w14:paraId="3A522ED5" w14:textId="77777777" w:rsidR="002273C5" w:rsidRPr="00E24594" w:rsidRDefault="002273C5" w:rsidP="00EA5DCC">
      <w:pPr>
        <w:rPr>
          <w:rFonts w:ascii="Verdana" w:hAnsi="Verdana"/>
          <w:sz w:val="20"/>
        </w:rPr>
      </w:pPr>
    </w:p>
    <w:p w14:paraId="7DDB838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proposed electrical system for service, power, lighting, low voltage and communication loads, including proposed or planned additional buildings or other facilities on the Project site.</w:t>
      </w:r>
    </w:p>
    <w:p w14:paraId="6951F6A9" w14:textId="77777777" w:rsidR="002273C5" w:rsidRPr="00E24594" w:rsidRDefault="002273C5" w:rsidP="00EA5DCC">
      <w:pPr>
        <w:rPr>
          <w:rFonts w:ascii="Verdana" w:hAnsi="Verdana"/>
          <w:sz w:val="20"/>
        </w:rPr>
      </w:pPr>
    </w:p>
    <w:p w14:paraId="08708DC9"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Show system(s) selected on drawings as follows:</w:t>
      </w:r>
    </w:p>
    <w:p w14:paraId="60FC0A12" w14:textId="77777777" w:rsidR="002273C5" w:rsidRPr="00E24594" w:rsidRDefault="002273C5" w:rsidP="00EA5DCC">
      <w:pPr>
        <w:rPr>
          <w:rFonts w:ascii="Verdana" w:hAnsi="Verdana"/>
          <w:sz w:val="20"/>
        </w:rPr>
      </w:pPr>
    </w:p>
    <w:p w14:paraId="401B3B44" w14:textId="77777777" w:rsidR="002273C5" w:rsidRPr="00E24594" w:rsidRDefault="002273C5" w:rsidP="00EA5DCC">
      <w:pPr>
        <w:pStyle w:val="Level7"/>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Single line drawing(s) showing major distribution system.</w:t>
      </w:r>
    </w:p>
    <w:p w14:paraId="6FBD7AAA" w14:textId="77777777" w:rsidR="002273C5" w:rsidRPr="00E24594" w:rsidRDefault="002273C5" w:rsidP="00EA5DCC">
      <w:pPr>
        <w:tabs>
          <w:tab w:val="num" w:pos="1440"/>
        </w:tabs>
        <w:ind w:left="1440" w:hanging="360"/>
        <w:rPr>
          <w:rFonts w:ascii="Verdana" w:hAnsi="Verdana"/>
          <w:sz w:val="20"/>
        </w:rPr>
      </w:pPr>
    </w:p>
    <w:p w14:paraId="5317B93A" w14:textId="77777777" w:rsidR="002273C5" w:rsidRPr="00E24594" w:rsidRDefault="002273C5" w:rsidP="00EA5DCC">
      <w:pPr>
        <w:pStyle w:val="Level7"/>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Location and preliminary sizing of all major electrical systems and components including:</w:t>
      </w:r>
    </w:p>
    <w:p w14:paraId="5029CE72" w14:textId="77777777" w:rsidR="002273C5" w:rsidRPr="00E24594" w:rsidRDefault="002273C5" w:rsidP="00EA5DCC">
      <w:pPr>
        <w:rPr>
          <w:rFonts w:ascii="Verdana" w:hAnsi="Verdana"/>
          <w:sz w:val="20"/>
        </w:rPr>
      </w:pPr>
    </w:p>
    <w:p w14:paraId="6EE1C63A" w14:textId="77777777" w:rsidR="002273C5" w:rsidRPr="00E24594" w:rsidRDefault="002273C5" w:rsidP="00EA5DCC">
      <w:pPr>
        <w:numPr>
          <w:ilvl w:val="4"/>
          <w:numId w:val="7"/>
        </w:numPr>
        <w:tabs>
          <w:tab w:val="clear" w:pos="2520"/>
          <w:tab w:val="num" w:pos="2340"/>
        </w:tabs>
        <w:rPr>
          <w:rFonts w:ascii="Verdana" w:hAnsi="Verdana"/>
          <w:sz w:val="20"/>
        </w:rPr>
      </w:pPr>
      <w:r w:rsidRPr="00E24594">
        <w:rPr>
          <w:rFonts w:ascii="Verdana" w:hAnsi="Verdana"/>
          <w:sz w:val="20"/>
        </w:rPr>
        <w:t>Load centers.</w:t>
      </w:r>
    </w:p>
    <w:p w14:paraId="667E7E9A" w14:textId="77777777" w:rsidR="002273C5" w:rsidRPr="00E24594" w:rsidRDefault="002273C5" w:rsidP="00EA5DCC">
      <w:pPr>
        <w:numPr>
          <w:ilvl w:val="4"/>
          <w:numId w:val="7"/>
        </w:numPr>
        <w:tabs>
          <w:tab w:val="clear" w:pos="2520"/>
          <w:tab w:val="num" w:pos="2340"/>
        </w:tabs>
        <w:rPr>
          <w:rFonts w:ascii="Verdana" w:hAnsi="Verdana"/>
          <w:sz w:val="20"/>
        </w:rPr>
      </w:pPr>
      <w:r w:rsidRPr="00E24594">
        <w:rPr>
          <w:rFonts w:ascii="Verdana" w:hAnsi="Verdana"/>
          <w:sz w:val="20"/>
        </w:rPr>
        <w:t>Main panels.</w:t>
      </w:r>
    </w:p>
    <w:p w14:paraId="1DCBCA91" w14:textId="77777777" w:rsidR="002273C5" w:rsidRPr="00E24594" w:rsidRDefault="002273C5" w:rsidP="00EA5DCC">
      <w:pPr>
        <w:numPr>
          <w:ilvl w:val="4"/>
          <w:numId w:val="7"/>
        </w:numPr>
        <w:tabs>
          <w:tab w:val="clear" w:pos="2520"/>
          <w:tab w:val="num" w:pos="2340"/>
        </w:tabs>
        <w:rPr>
          <w:rFonts w:ascii="Verdana" w:hAnsi="Verdana"/>
          <w:sz w:val="20"/>
        </w:rPr>
      </w:pPr>
      <w:r w:rsidRPr="00E24594">
        <w:rPr>
          <w:rFonts w:ascii="Verdana" w:hAnsi="Verdana"/>
          <w:sz w:val="20"/>
        </w:rPr>
        <w:t>Switch gear.</w:t>
      </w:r>
    </w:p>
    <w:p w14:paraId="2E26D061" w14:textId="77777777" w:rsidR="002273C5" w:rsidRPr="00E24594" w:rsidRDefault="002273C5" w:rsidP="00EA5DCC">
      <w:pPr>
        <w:rPr>
          <w:rFonts w:ascii="Verdana" w:hAnsi="Verdana"/>
          <w:sz w:val="20"/>
        </w:rPr>
      </w:pPr>
    </w:p>
    <w:p w14:paraId="2214D974"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Provide design criteria to include the intent base of design for the Project. </w:t>
      </w:r>
    </w:p>
    <w:p w14:paraId="14E7042B" w14:textId="77777777" w:rsidR="002273C5" w:rsidRPr="00E24594" w:rsidRDefault="002273C5" w:rsidP="00EA5DCC">
      <w:pPr>
        <w:rPr>
          <w:rFonts w:ascii="Verdana" w:hAnsi="Verdana"/>
          <w:sz w:val="20"/>
        </w:rPr>
      </w:pPr>
    </w:p>
    <w:p w14:paraId="7D97B4F7"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Evaluate and confirm the load requirements of all equipment and systems, the impact of those on existing facilities, and the requirements to increase these loads to accommodate the increase.</w:t>
      </w:r>
    </w:p>
    <w:p w14:paraId="400675A5" w14:textId="77777777" w:rsidR="002273C5" w:rsidRPr="00E24594" w:rsidRDefault="002273C5" w:rsidP="00EA5DCC">
      <w:pPr>
        <w:pStyle w:val="Level5"/>
        <w:widowControl/>
        <w:rPr>
          <w:rFonts w:ascii="Verdana" w:hAnsi="Verdana"/>
          <w:b/>
          <w:bCs/>
          <w:sz w:val="20"/>
        </w:rPr>
      </w:pPr>
    </w:p>
    <w:p w14:paraId="52DC15FA"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Civil</w:t>
      </w:r>
    </w:p>
    <w:p w14:paraId="60440C42" w14:textId="77777777" w:rsidR="002273C5" w:rsidRPr="00E24594" w:rsidRDefault="002273C5" w:rsidP="00EA5DCC">
      <w:pPr>
        <w:rPr>
          <w:rFonts w:ascii="Verdana" w:hAnsi="Verdana"/>
          <w:sz w:val="20"/>
        </w:rPr>
      </w:pPr>
    </w:p>
    <w:p w14:paraId="2D97242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Develop on and off site utility systems such as sewer, water, storm drain, firewater lines and fire hydrants.</w:t>
      </w:r>
    </w:p>
    <w:p w14:paraId="1A52E6C1" w14:textId="77777777" w:rsidR="002273C5" w:rsidRPr="00E24594" w:rsidRDefault="002273C5" w:rsidP="00EA5DCC">
      <w:pPr>
        <w:rPr>
          <w:rFonts w:ascii="Verdana" w:hAnsi="Verdana"/>
          <w:sz w:val="20"/>
        </w:rPr>
      </w:pPr>
    </w:p>
    <w:p w14:paraId="796B33E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Identify surface improvements including roadways, walkways, parking (with assumed wheel weights), preliminary finish grades and drainage.</w:t>
      </w:r>
    </w:p>
    <w:p w14:paraId="20B240AB" w14:textId="77777777" w:rsidR="002273C5" w:rsidRPr="00E24594" w:rsidRDefault="002273C5" w:rsidP="00EA5DCC">
      <w:pPr>
        <w:rPr>
          <w:rFonts w:ascii="Verdana" w:hAnsi="Verdana"/>
          <w:sz w:val="20"/>
        </w:rPr>
      </w:pPr>
    </w:p>
    <w:p w14:paraId="71679265" w14:textId="77777777" w:rsidR="002273C5" w:rsidRPr="00E24594" w:rsidRDefault="002273C5" w:rsidP="00B025D3">
      <w:pPr>
        <w:pStyle w:val="Level6"/>
        <w:widowControl/>
        <w:ind w:left="720"/>
        <w:rPr>
          <w:rFonts w:ascii="Verdana" w:hAnsi="Verdana"/>
          <w:sz w:val="20"/>
        </w:rPr>
      </w:pPr>
      <w:r w:rsidRPr="00E24594">
        <w:rPr>
          <w:rFonts w:ascii="Verdana" w:hAnsi="Verdana"/>
          <w:sz w:val="20"/>
        </w:rPr>
        <w:t>Coordinate finish floor elevations with architectural site plan.</w:t>
      </w:r>
    </w:p>
    <w:p w14:paraId="2D682853" w14:textId="77777777" w:rsidR="002273C5" w:rsidRPr="00E24594" w:rsidRDefault="002273C5" w:rsidP="00EA5DCC">
      <w:pPr>
        <w:rPr>
          <w:rFonts w:ascii="Verdana" w:hAnsi="Verdana"/>
          <w:sz w:val="20"/>
        </w:rPr>
      </w:pPr>
    </w:p>
    <w:p w14:paraId="0FDFC6E8" w14:textId="77777777" w:rsidR="002273C5" w:rsidRPr="00E24594" w:rsidRDefault="002273C5" w:rsidP="00EA5DCC">
      <w:pPr>
        <w:pStyle w:val="Level5"/>
        <w:keepNext/>
        <w:keepLines/>
        <w:widowControl/>
        <w:numPr>
          <w:ilvl w:val="1"/>
          <w:numId w:val="7"/>
        </w:numPr>
        <w:rPr>
          <w:rFonts w:ascii="Verdana" w:hAnsi="Verdana"/>
          <w:b/>
          <w:bCs/>
          <w:sz w:val="20"/>
        </w:rPr>
      </w:pPr>
      <w:r w:rsidRPr="00E24594">
        <w:rPr>
          <w:rFonts w:ascii="Verdana" w:hAnsi="Verdana"/>
          <w:b/>
          <w:bCs/>
          <w:sz w:val="20"/>
        </w:rPr>
        <w:t>Landscape</w:t>
      </w:r>
    </w:p>
    <w:p w14:paraId="16DE6217" w14:textId="77777777" w:rsidR="002273C5" w:rsidRPr="00E24594" w:rsidRDefault="002273C5" w:rsidP="00EA5DCC">
      <w:pPr>
        <w:keepLines/>
        <w:rPr>
          <w:rFonts w:ascii="Verdana" w:hAnsi="Verdana"/>
          <w:sz w:val="20"/>
        </w:rPr>
      </w:pPr>
    </w:p>
    <w:p w14:paraId="6C65BB7C" w14:textId="77777777" w:rsidR="002273C5" w:rsidRPr="00E24594" w:rsidRDefault="002273C5" w:rsidP="00EA5DCC">
      <w:pPr>
        <w:keepLines/>
        <w:ind w:left="720"/>
        <w:rPr>
          <w:rFonts w:ascii="Verdana" w:hAnsi="Verdana"/>
          <w:sz w:val="20"/>
        </w:rPr>
      </w:pPr>
      <w:r w:rsidRPr="00E24594">
        <w:rPr>
          <w:rFonts w:ascii="Verdana" w:hAnsi="Verdana"/>
          <w:sz w:val="20"/>
        </w:rPr>
        <w:t>Develop and coordinate landscape design concepts entailing analysis of existing conditions, proposed components and how the occupants will use the facility.  Include location and description of planting, ground improvements and visual barriers.</w:t>
      </w:r>
    </w:p>
    <w:p w14:paraId="15D6678E" w14:textId="77777777" w:rsidR="002273C5" w:rsidRPr="00E24594" w:rsidRDefault="002273C5" w:rsidP="00EA5DCC">
      <w:pPr>
        <w:rPr>
          <w:rFonts w:ascii="Verdana" w:hAnsi="Verdana"/>
          <w:sz w:val="20"/>
        </w:rPr>
      </w:pPr>
    </w:p>
    <w:p w14:paraId="5D4F6E74"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Specifications</w:t>
      </w:r>
    </w:p>
    <w:p w14:paraId="4B4D3700" w14:textId="77777777" w:rsidR="002273C5" w:rsidRPr="00E24594" w:rsidRDefault="002273C5" w:rsidP="00EA5DCC">
      <w:pPr>
        <w:rPr>
          <w:rFonts w:ascii="Verdana" w:hAnsi="Verdana"/>
          <w:sz w:val="20"/>
        </w:rPr>
      </w:pPr>
    </w:p>
    <w:p w14:paraId="6C43D330" w14:textId="77777777" w:rsidR="002273C5" w:rsidRPr="00E24594" w:rsidRDefault="002273C5" w:rsidP="00EA5DCC">
      <w:pPr>
        <w:ind w:left="720"/>
        <w:rPr>
          <w:rFonts w:ascii="Verdana" w:hAnsi="Verdana"/>
          <w:sz w:val="20"/>
        </w:rPr>
      </w:pPr>
      <w:r w:rsidRPr="00E24594">
        <w:rPr>
          <w:rFonts w:ascii="Verdana" w:hAnsi="Verdana"/>
          <w:sz w:val="20"/>
        </w:rPr>
        <w:t>Prepare outline specifications of proposed architectural, structural, mechanical and electrical materials, systems and equipment and their criteria and quality standards.  Architect is to use District’s standardized equipment/material list for new construction and modernization in development of the Project design and specifications.   Architect shall review and comment on District’s construction bid contracts and contract documents (</w:t>
      </w:r>
      <w:r w:rsidR="00A03129">
        <w:rPr>
          <w:rFonts w:ascii="Verdana" w:hAnsi="Verdana"/>
          <w:sz w:val="20"/>
        </w:rPr>
        <w:t xml:space="preserve">the </w:t>
      </w:r>
      <w:r w:rsidRPr="00E24594">
        <w:rPr>
          <w:rFonts w:ascii="Verdana" w:hAnsi="Verdana"/>
          <w:sz w:val="20"/>
        </w:rPr>
        <w:t xml:space="preserve">“Division 0” </w:t>
      </w:r>
      <w:r w:rsidR="00A03129">
        <w:rPr>
          <w:rFonts w:ascii="Verdana" w:hAnsi="Verdana"/>
          <w:sz w:val="20"/>
        </w:rPr>
        <w:t xml:space="preserve">and “Division 1” </w:t>
      </w:r>
      <w:r w:rsidRPr="00E24594">
        <w:rPr>
          <w:rFonts w:ascii="Verdana" w:hAnsi="Verdana"/>
          <w:sz w:val="20"/>
        </w:rPr>
        <w:t xml:space="preserve">documents) as part of its </w:t>
      </w:r>
      <w:r w:rsidR="003E56D0">
        <w:rPr>
          <w:rFonts w:ascii="Verdana" w:hAnsi="Verdana"/>
          <w:sz w:val="20"/>
        </w:rPr>
        <w:t>Services</w:t>
      </w:r>
      <w:r w:rsidR="003E56D0" w:rsidRPr="00E24594">
        <w:rPr>
          <w:rFonts w:ascii="Verdana" w:hAnsi="Verdana"/>
          <w:sz w:val="20"/>
        </w:rPr>
        <w:t xml:space="preserve"> </w:t>
      </w:r>
      <w:r w:rsidRPr="00E24594">
        <w:rPr>
          <w:rFonts w:ascii="Verdana" w:hAnsi="Verdana"/>
          <w:sz w:val="20"/>
        </w:rPr>
        <w:t>under the Agreement.</w:t>
      </w:r>
    </w:p>
    <w:p w14:paraId="0109D0A0" w14:textId="77777777" w:rsidR="002273C5" w:rsidRPr="00E24594" w:rsidRDefault="002273C5" w:rsidP="00EA5DCC">
      <w:pPr>
        <w:rPr>
          <w:rFonts w:ascii="Verdana" w:hAnsi="Verdana"/>
          <w:sz w:val="20"/>
        </w:rPr>
      </w:pPr>
    </w:p>
    <w:p w14:paraId="70954B16" w14:textId="77777777" w:rsidR="002273C5" w:rsidRPr="00E24594" w:rsidRDefault="00B0589E" w:rsidP="00B0589E">
      <w:pPr>
        <w:pStyle w:val="Level5"/>
        <w:widowControl/>
        <w:numPr>
          <w:ilvl w:val="1"/>
          <w:numId w:val="7"/>
        </w:numPr>
        <w:rPr>
          <w:rFonts w:ascii="Verdana" w:hAnsi="Verdana"/>
          <w:b/>
          <w:bCs/>
          <w:sz w:val="20"/>
        </w:rPr>
      </w:pPr>
      <w:r>
        <w:rPr>
          <w:rFonts w:ascii="Verdana" w:hAnsi="Verdana"/>
          <w:b/>
          <w:bCs/>
          <w:sz w:val="20"/>
        </w:rPr>
        <w:t xml:space="preserve"> </w:t>
      </w:r>
      <w:r w:rsidR="002273C5" w:rsidRPr="00E24594">
        <w:rPr>
          <w:rFonts w:ascii="Verdana" w:hAnsi="Verdana"/>
          <w:b/>
          <w:bCs/>
          <w:sz w:val="20"/>
        </w:rPr>
        <w:t>Construction Cost Budget</w:t>
      </w:r>
    </w:p>
    <w:p w14:paraId="2A6E7757" w14:textId="77777777" w:rsidR="002273C5" w:rsidRPr="00E24594" w:rsidRDefault="002273C5" w:rsidP="00EA5DCC">
      <w:pPr>
        <w:pStyle w:val="Level1"/>
        <w:rPr>
          <w:rFonts w:ascii="Verdana" w:hAnsi="Verdana"/>
          <w:sz w:val="20"/>
        </w:rPr>
      </w:pPr>
    </w:p>
    <w:p w14:paraId="6AE51CA5" w14:textId="77777777" w:rsidR="002273C5" w:rsidRPr="00E24594" w:rsidRDefault="002273C5" w:rsidP="00EA5DCC">
      <w:pPr>
        <w:ind w:left="720"/>
        <w:rPr>
          <w:rFonts w:ascii="Verdana" w:hAnsi="Verdana"/>
          <w:sz w:val="20"/>
        </w:rPr>
      </w:pPr>
      <w:r w:rsidRPr="00E24594">
        <w:rPr>
          <w:rFonts w:ascii="Verdana" w:hAnsi="Verdana"/>
          <w:sz w:val="20"/>
        </w:rPr>
        <w:t>Revise the Construction Cost Budget for the Project.  Along with the conditions identified in the preceding Phase, the following conditions apply to the revised Construction Cost Budget:</w:t>
      </w:r>
    </w:p>
    <w:p w14:paraId="7288D030" w14:textId="77777777" w:rsidR="002273C5" w:rsidRPr="00E24594" w:rsidRDefault="002273C5" w:rsidP="00EA5DCC">
      <w:pPr>
        <w:rPr>
          <w:rFonts w:ascii="Verdana" w:hAnsi="Verdana"/>
          <w:sz w:val="20"/>
        </w:rPr>
      </w:pPr>
    </w:p>
    <w:p w14:paraId="05A7B129"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Schematic Estimates: This estimate consists of unit cost applied to the major items and quantities of work.  The unit cost shall reflect the complete direct current cost of work.  Complete cost includes labor, material, waste allowance, sales tax and subcontractor's mark-up.  </w:t>
      </w:r>
    </w:p>
    <w:p w14:paraId="0D441EC8" w14:textId="77777777" w:rsidR="002273C5" w:rsidRPr="00E24594" w:rsidRDefault="002273C5" w:rsidP="00EA5DCC">
      <w:pPr>
        <w:rPr>
          <w:rFonts w:ascii="Verdana" w:hAnsi="Verdana"/>
          <w:sz w:val="20"/>
        </w:rPr>
      </w:pPr>
    </w:p>
    <w:p w14:paraId="095D8A91" w14:textId="77777777" w:rsidR="002273C5" w:rsidRPr="00E24594" w:rsidRDefault="002273C5" w:rsidP="00EA5DCC">
      <w:pPr>
        <w:numPr>
          <w:ilvl w:val="3"/>
          <w:numId w:val="7"/>
        </w:numPr>
        <w:tabs>
          <w:tab w:val="clear" w:pos="1800"/>
          <w:tab w:val="num" w:pos="1440"/>
        </w:tabs>
        <w:ind w:left="1440" w:hanging="360"/>
        <w:rPr>
          <w:rFonts w:ascii="Verdana" w:hAnsi="Verdana"/>
          <w:sz w:val="20"/>
        </w:rPr>
      </w:pPr>
      <w:r w:rsidRPr="00E24594">
        <w:rPr>
          <w:rFonts w:ascii="Verdana" w:hAnsi="Verdana"/>
          <w:sz w:val="20"/>
        </w:rPr>
        <w:t xml:space="preserve">General conditions shall be applied separately.  This estimate shall be prepared by specification section and summarized by the CSI categories.  </w:t>
      </w:r>
    </w:p>
    <w:p w14:paraId="6499A115" w14:textId="77777777" w:rsidR="002273C5" w:rsidRPr="00E24594" w:rsidRDefault="002273C5" w:rsidP="00EA5DCC">
      <w:pPr>
        <w:rPr>
          <w:rFonts w:ascii="Verdana" w:hAnsi="Verdana"/>
          <w:sz w:val="20"/>
        </w:rPr>
      </w:pPr>
    </w:p>
    <w:p w14:paraId="74C59C9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The estimate shall separate the Project's building cost from site and utilities cost.  Architect shall submit to the District the cost estimating format for prior review and approval.</w:t>
      </w:r>
    </w:p>
    <w:p w14:paraId="5C1601C9" w14:textId="77777777" w:rsidR="002273C5" w:rsidRPr="00E24594" w:rsidRDefault="002273C5" w:rsidP="00EA5DCC">
      <w:pPr>
        <w:rPr>
          <w:rFonts w:ascii="Verdana" w:hAnsi="Verdana"/>
          <w:sz w:val="20"/>
        </w:rPr>
      </w:pPr>
    </w:p>
    <w:p w14:paraId="534F524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Escalation: all estimates shall be priced out at current market conditions.  The estimates shall incorporate all adjustments as appropriate, relating to mid-point construction, contingency, and cost index (i.e. Lee Saylor Index).</w:t>
      </w:r>
    </w:p>
    <w:p w14:paraId="2513B0CE" w14:textId="77777777" w:rsidR="002273C5" w:rsidRPr="00E24594" w:rsidRDefault="002273C5" w:rsidP="00EA5DCC">
      <w:pPr>
        <w:rPr>
          <w:rFonts w:ascii="Verdana" w:hAnsi="Verdana"/>
          <w:sz w:val="20"/>
        </w:rPr>
      </w:pPr>
    </w:p>
    <w:p w14:paraId="7F7287DA" w14:textId="3974E748"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67D2BF2A" w14:textId="77777777" w:rsidR="002273C5" w:rsidRPr="00E24594" w:rsidRDefault="002273C5" w:rsidP="00EA5DCC">
      <w:pPr>
        <w:rPr>
          <w:rFonts w:ascii="Verdana" w:hAnsi="Verdana"/>
          <w:sz w:val="20"/>
        </w:rPr>
      </w:pPr>
    </w:p>
    <w:p w14:paraId="1AFC8999"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Architect shall coordinate with the District and Construction Manager to further develop, review, and reconcile the Construction Cost Budget.  </w:t>
      </w:r>
    </w:p>
    <w:p w14:paraId="6537762A" w14:textId="77777777" w:rsidR="002273C5" w:rsidRPr="00E24594" w:rsidRDefault="002273C5" w:rsidP="00EA5DCC">
      <w:pPr>
        <w:ind w:firstLine="720"/>
        <w:rPr>
          <w:rFonts w:ascii="Verdana" w:hAnsi="Verdana"/>
          <w:sz w:val="20"/>
        </w:rPr>
      </w:pPr>
    </w:p>
    <w:p w14:paraId="1BBD2352"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At the end of this Phase, the Construction Cost Budget may include design contingencies of no more than ten percent (10%) in the cost estimates.</w:t>
      </w:r>
    </w:p>
    <w:p w14:paraId="4200B025" w14:textId="77777777" w:rsidR="002273C5" w:rsidRPr="00E24594" w:rsidRDefault="002273C5" w:rsidP="00EA5DCC">
      <w:pPr>
        <w:rPr>
          <w:rFonts w:ascii="Verdana" w:hAnsi="Verdana"/>
          <w:sz w:val="20"/>
        </w:rPr>
      </w:pPr>
    </w:p>
    <w:p w14:paraId="2F724D7D" w14:textId="77777777" w:rsidR="002273C5" w:rsidRPr="00E24594" w:rsidRDefault="002273C5" w:rsidP="00017F2A">
      <w:pPr>
        <w:pStyle w:val="Title"/>
        <w:numPr>
          <w:ilvl w:val="1"/>
          <w:numId w:val="7"/>
        </w:numPr>
        <w:tabs>
          <w:tab w:val="clear" w:pos="720"/>
          <w:tab w:val="num" w:pos="900"/>
        </w:tabs>
        <w:jc w:val="left"/>
        <w:rPr>
          <w:rFonts w:ascii="Verdana" w:hAnsi="Verdana"/>
          <w:sz w:val="20"/>
          <w:szCs w:val="20"/>
        </w:rPr>
      </w:pPr>
      <w:r w:rsidRPr="00E24594">
        <w:rPr>
          <w:rFonts w:ascii="Verdana" w:hAnsi="Verdana"/>
          <w:sz w:val="20"/>
          <w:szCs w:val="20"/>
        </w:rPr>
        <w:t>Deliverables and Numbers of Copies</w:t>
      </w:r>
    </w:p>
    <w:p w14:paraId="4F138A47" w14:textId="77777777" w:rsidR="002273C5" w:rsidRPr="00E24594" w:rsidRDefault="002273C5" w:rsidP="00EA5DCC">
      <w:pPr>
        <w:ind w:left="1440"/>
        <w:rPr>
          <w:rFonts w:ascii="Verdana" w:hAnsi="Verdana"/>
          <w:sz w:val="20"/>
        </w:rPr>
      </w:pPr>
    </w:p>
    <w:p w14:paraId="3BACA5C7" w14:textId="77777777" w:rsidR="002273C5" w:rsidRPr="00E24594" w:rsidRDefault="003E56D0" w:rsidP="00EA5DCC">
      <w:pPr>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Architect shall provide to the District a hard copy of the following items produced in this phase, together with one</w:t>
      </w:r>
      <w:r w:rsidR="00E16B32">
        <w:rPr>
          <w:rFonts w:ascii="Verdana" w:hAnsi="Verdana"/>
          <w:sz w:val="20"/>
        </w:rPr>
        <w:t xml:space="preserve"> (1)</w:t>
      </w:r>
      <w:r w:rsidR="002273C5" w:rsidRPr="00E24594">
        <w:rPr>
          <w:rFonts w:ascii="Verdana" w:hAnsi="Verdana"/>
          <w:sz w:val="20"/>
        </w:rPr>
        <w:t xml:space="preserve"> copy of each item in electronic format:</w:t>
      </w:r>
    </w:p>
    <w:p w14:paraId="696090EB" w14:textId="77777777" w:rsidR="002273C5" w:rsidRPr="00E24594" w:rsidRDefault="002273C5" w:rsidP="00EA5DCC">
      <w:pPr>
        <w:rPr>
          <w:rFonts w:ascii="Verdana" w:hAnsi="Verdana"/>
          <w:sz w:val="20"/>
        </w:rPr>
      </w:pPr>
    </w:p>
    <w:p w14:paraId="38A4681B" w14:textId="77777777" w:rsidR="002273C5" w:rsidRPr="00E24594" w:rsidRDefault="002273C5" w:rsidP="00B0589E">
      <w:pPr>
        <w:pStyle w:val="AgreementOutlineLevel4"/>
        <w:numPr>
          <w:ilvl w:val="1"/>
          <w:numId w:val="3"/>
        </w:numPr>
        <w:tabs>
          <w:tab w:val="clear" w:pos="1440"/>
        </w:tabs>
        <w:spacing w:before="0" w:after="0" w:line="240" w:lineRule="auto"/>
        <w:ind w:left="144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 xml:space="preserve">copies of </w:t>
      </w:r>
      <w:r w:rsidR="00E16B32">
        <w:rPr>
          <w:rFonts w:ascii="Verdana" w:hAnsi="Verdana"/>
          <w:sz w:val="20"/>
          <w:szCs w:val="20"/>
        </w:rPr>
        <w:t xml:space="preserve">the </w:t>
      </w:r>
      <w:r w:rsidRPr="00E24594">
        <w:rPr>
          <w:rFonts w:ascii="Verdana" w:hAnsi="Verdana"/>
          <w:sz w:val="20"/>
          <w:szCs w:val="20"/>
        </w:rPr>
        <w:t>breakdown of Construction Cost Budget as prepared for this Phase;</w:t>
      </w:r>
    </w:p>
    <w:p w14:paraId="163A9A65"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6141CC36" w14:textId="77777777" w:rsidR="002273C5" w:rsidRPr="00E24594" w:rsidRDefault="002273C5" w:rsidP="00EA5DCC">
      <w:pPr>
        <w:pStyle w:val="AgreementOutlineLevel4"/>
        <w:numPr>
          <w:ilvl w:val="1"/>
          <w:numId w:val="3"/>
        </w:numPr>
        <w:tabs>
          <w:tab w:val="clear" w:pos="1440"/>
          <w:tab w:val="num" w:pos="720"/>
        </w:tabs>
        <w:spacing w:before="0" w:after="0" w:line="240" w:lineRule="auto"/>
        <w:ind w:left="1080" w:hanging="36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 xml:space="preserve">copies of meeting </w:t>
      </w:r>
      <w:r w:rsidR="00696B8C">
        <w:rPr>
          <w:rFonts w:ascii="Verdana" w:hAnsi="Verdana"/>
          <w:sz w:val="20"/>
          <w:szCs w:val="20"/>
        </w:rPr>
        <w:t>r</w:t>
      </w:r>
      <w:r w:rsidRPr="00E24594">
        <w:rPr>
          <w:rFonts w:ascii="Verdana" w:hAnsi="Verdana"/>
          <w:sz w:val="20"/>
          <w:szCs w:val="20"/>
        </w:rPr>
        <w:t>eports/</w:t>
      </w:r>
      <w:r w:rsidR="00696B8C">
        <w:rPr>
          <w:rFonts w:ascii="Verdana" w:hAnsi="Verdana"/>
          <w:sz w:val="20"/>
          <w:szCs w:val="20"/>
        </w:rPr>
        <w:t>m</w:t>
      </w:r>
      <w:r w:rsidRPr="00E24594">
        <w:rPr>
          <w:rFonts w:ascii="Verdana" w:hAnsi="Verdana"/>
          <w:sz w:val="20"/>
          <w:szCs w:val="20"/>
        </w:rPr>
        <w:t>inutes;</w:t>
      </w:r>
    </w:p>
    <w:p w14:paraId="3444244F"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3531CBBB" w14:textId="77777777" w:rsidR="002273C5" w:rsidRPr="00E24594" w:rsidRDefault="002273C5" w:rsidP="00EA5DCC">
      <w:pPr>
        <w:pStyle w:val="AgreementOutlineLevel4"/>
        <w:numPr>
          <w:ilvl w:val="1"/>
          <w:numId w:val="3"/>
        </w:numPr>
        <w:tabs>
          <w:tab w:val="clear" w:pos="1440"/>
          <w:tab w:val="num" w:pos="720"/>
        </w:tabs>
        <w:spacing w:before="0" w:after="0" w:line="240" w:lineRule="auto"/>
        <w:ind w:left="1080" w:hanging="36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copies of</w:t>
      </w:r>
      <w:r w:rsidR="00E16B32">
        <w:rPr>
          <w:rFonts w:ascii="Verdana" w:hAnsi="Verdana"/>
          <w:sz w:val="20"/>
          <w:szCs w:val="20"/>
        </w:rPr>
        <w:t xml:space="preserve"> the</w:t>
      </w:r>
      <w:r w:rsidRPr="00E24594">
        <w:rPr>
          <w:rFonts w:ascii="Verdana" w:hAnsi="Verdana"/>
          <w:sz w:val="20"/>
          <w:szCs w:val="20"/>
        </w:rPr>
        <w:t xml:space="preserve"> Schematic Design Package with alternatives;</w:t>
      </w:r>
    </w:p>
    <w:p w14:paraId="5261A763"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075F74BC" w14:textId="77777777" w:rsidR="002273C5" w:rsidRPr="00E24594" w:rsidRDefault="002273C5" w:rsidP="00B0589E">
      <w:pPr>
        <w:pStyle w:val="AgreementOutlineLevel4"/>
        <w:numPr>
          <w:ilvl w:val="1"/>
          <w:numId w:val="3"/>
        </w:numPr>
        <w:tabs>
          <w:tab w:val="clear" w:pos="1440"/>
          <w:tab w:val="num" w:pos="720"/>
        </w:tabs>
        <w:spacing w:before="0" w:after="0" w:line="240" w:lineRule="auto"/>
        <w:ind w:left="144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copies of a statement indicating changes made to the Architectural Program and Schedule; and</w:t>
      </w:r>
    </w:p>
    <w:p w14:paraId="740DF5C2"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569A0CC9" w14:textId="77777777" w:rsidR="002273C5" w:rsidRPr="00E24594" w:rsidRDefault="002273C5" w:rsidP="00B0589E">
      <w:pPr>
        <w:pStyle w:val="AgreementOutlineLevel4"/>
        <w:numPr>
          <w:ilvl w:val="1"/>
          <w:numId w:val="3"/>
        </w:numPr>
        <w:tabs>
          <w:tab w:val="clear" w:pos="1440"/>
          <w:tab w:val="num" w:pos="720"/>
        </w:tabs>
        <w:spacing w:before="0" w:after="0" w:line="240" w:lineRule="auto"/>
        <w:ind w:left="144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 xml:space="preserve">copies of </w:t>
      </w:r>
      <w:r w:rsidR="00E16B32">
        <w:rPr>
          <w:rFonts w:ascii="Verdana" w:hAnsi="Verdana"/>
          <w:sz w:val="20"/>
          <w:szCs w:val="20"/>
        </w:rPr>
        <w:t xml:space="preserve">the </w:t>
      </w:r>
      <w:r w:rsidRPr="00E24594">
        <w:rPr>
          <w:rFonts w:ascii="Verdana" w:hAnsi="Verdana"/>
          <w:sz w:val="20"/>
          <w:szCs w:val="20"/>
        </w:rPr>
        <w:t>DSA file, including all correspondence and meeting notes to date, or notification in writing that Architect has not met or corresponded with DSA.</w:t>
      </w:r>
    </w:p>
    <w:p w14:paraId="6EE957DA" w14:textId="77777777" w:rsidR="002273C5" w:rsidRPr="00E24594" w:rsidRDefault="002273C5" w:rsidP="00EA5DCC">
      <w:pPr>
        <w:rPr>
          <w:rFonts w:ascii="Verdana" w:hAnsi="Verdana"/>
          <w:sz w:val="20"/>
        </w:rPr>
      </w:pPr>
    </w:p>
    <w:p w14:paraId="08DC486D" w14:textId="77777777" w:rsidR="002273C5" w:rsidRPr="00E24594" w:rsidRDefault="002273C5" w:rsidP="00EA5DCC">
      <w:pPr>
        <w:pStyle w:val="Level5"/>
        <w:widowControl/>
        <w:numPr>
          <w:ilvl w:val="1"/>
          <w:numId w:val="7"/>
        </w:numPr>
        <w:tabs>
          <w:tab w:val="clear" w:pos="720"/>
          <w:tab w:val="num" w:pos="900"/>
        </w:tabs>
        <w:rPr>
          <w:rFonts w:ascii="Verdana" w:hAnsi="Verdana"/>
          <w:b/>
          <w:bCs/>
          <w:sz w:val="20"/>
        </w:rPr>
      </w:pPr>
      <w:r w:rsidRPr="00E24594">
        <w:rPr>
          <w:rFonts w:ascii="Verdana" w:hAnsi="Verdana"/>
          <w:b/>
          <w:bCs/>
          <w:sz w:val="20"/>
        </w:rPr>
        <w:t>Presentation</w:t>
      </w:r>
    </w:p>
    <w:p w14:paraId="05D32563" w14:textId="77777777" w:rsidR="002273C5" w:rsidRPr="00E24594" w:rsidRDefault="002273C5" w:rsidP="00EA5DCC">
      <w:pPr>
        <w:rPr>
          <w:rFonts w:ascii="Verdana" w:hAnsi="Verdana"/>
          <w:sz w:val="20"/>
        </w:rPr>
      </w:pPr>
    </w:p>
    <w:p w14:paraId="104E0BC1" w14:textId="77777777" w:rsidR="002273C5" w:rsidRPr="00E24594" w:rsidRDefault="002273C5" w:rsidP="00EA5DCC">
      <w:pPr>
        <w:numPr>
          <w:ilvl w:val="2"/>
          <w:numId w:val="7"/>
        </w:numPr>
        <w:rPr>
          <w:rFonts w:ascii="Verdana" w:hAnsi="Verdana"/>
          <w:sz w:val="20"/>
        </w:rPr>
      </w:pPr>
      <w:r w:rsidRPr="00E24594">
        <w:rPr>
          <w:rFonts w:ascii="Verdana" w:hAnsi="Verdana"/>
          <w:sz w:val="20"/>
        </w:rPr>
        <w:t>Architect shall present and review with the District the detailed Schematic Design.</w:t>
      </w:r>
    </w:p>
    <w:p w14:paraId="1D2594DA" w14:textId="77777777" w:rsidR="002273C5" w:rsidRPr="00E24594" w:rsidRDefault="002273C5" w:rsidP="00EA5DCC">
      <w:pPr>
        <w:rPr>
          <w:rFonts w:ascii="Verdana" w:hAnsi="Verdana"/>
          <w:sz w:val="20"/>
        </w:rPr>
      </w:pPr>
    </w:p>
    <w:p w14:paraId="45CC2957" w14:textId="77777777" w:rsidR="002273C5" w:rsidRPr="00E24594" w:rsidRDefault="002273C5" w:rsidP="00EA5DCC">
      <w:pPr>
        <w:numPr>
          <w:ilvl w:val="2"/>
          <w:numId w:val="7"/>
        </w:numPr>
        <w:rPr>
          <w:rFonts w:ascii="Verdana" w:hAnsi="Verdana"/>
          <w:sz w:val="20"/>
        </w:rPr>
      </w:pPr>
      <w:r w:rsidRPr="00E24594">
        <w:rPr>
          <w:rFonts w:ascii="Verdana" w:hAnsi="Verdana"/>
          <w:sz w:val="20"/>
        </w:rPr>
        <w:t>The Schematic Design shall be revised within the accepted program parameters until a final concept within the accepted Construction Cost Budget has been accepted and approved by the District at no additional cost to the District.</w:t>
      </w:r>
    </w:p>
    <w:p w14:paraId="445AC6A5" w14:textId="77777777" w:rsidR="002273C5" w:rsidRPr="00E24594" w:rsidRDefault="002273C5" w:rsidP="00EA5DCC">
      <w:pPr>
        <w:ind w:firstLine="2160"/>
        <w:rPr>
          <w:rFonts w:ascii="Verdana" w:hAnsi="Verdana"/>
          <w:sz w:val="20"/>
        </w:rPr>
      </w:pPr>
    </w:p>
    <w:p w14:paraId="69839230" w14:textId="77777777" w:rsidR="00E16B32" w:rsidRPr="00017F2A" w:rsidRDefault="00E16B32" w:rsidP="00E16B32">
      <w:pPr>
        <w:pStyle w:val="AgreementOutlineLevel2Bold"/>
        <w:numPr>
          <w:ilvl w:val="1"/>
          <w:numId w:val="7"/>
        </w:numPr>
        <w:tabs>
          <w:tab w:val="clear" w:pos="720"/>
          <w:tab w:val="num" w:pos="900"/>
        </w:tabs>
        <w:spacing w:before="0" w:after="0" w:line="240" w:lineRule="auto"/>
        <w:rPr>
          <w:rFonts w:ascii="Verdana" w:hAnsi="Verdana"/>
          <w:bCs/>
          <w:sz w:val="20"/>
          <w:szCs w:val="20"/>
        </w:rPr>
      </w:pPr>
      <w:r w:rsidRPr="00017F2A">
        <w:rPr>
          <w:rFonts w:ascii="Verdana" w:hAnsi="Verdana"/>
          <w:bCs/>
          <w:sz w:val="20"/>
          <w:szCs w:val="20"/>
        </w:rPr>
        <w:t>Meetings</w:t>
      </w:r>
    </w:p>
    <w:p w14:paraId="778C2B01" w14:textId="77777777" w:rsidR="00E16B32" w:rsidRPr="00E24594" w:rsidRDefault="00E16B32" w:rsidP="00E16B32">
      <w:pPr>
        <w:pStyle w:val="AgreementOutlineLevel2Bold"/>
        <w:spacing w:before="0" w:after="0" w:line="240" w:lineRule="auto"/>
        <w:ind w:left="1440"/>
        <w:rPr>
          <w:rFonts w:ascii="Verdana" w:hAnsi="Verdana"/>
          <w:sz w:val="20"/>
          <w:szCs w:val="20"/>
        </w:rPr>
      </w:pPr>
    </w:p>
    <w:p w14:paraId="575AB0F6" w14:textId="1EFCC897" w:rsidR="00E16B32" w:rsidRPr="00E24594" w:rsidRDefault="00E16B32" w:rsidP="00E16B32">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4D43A0E9" w14:textId="77777777" w:rsidR="002273C5" w:rsidRPr="00E24594" w:rsidRDefault="002273C5" w:rsidP="00EA5DCC">
      <w:pPr>
        <w:ind w:firstLine="2160"/>
        <w:rPr>
          <w:rFonts w:ascii="Verdana" w:hAnsi="Verdana"/>
          <w:sz w:val="20"/>
        </w:rPr>
      </w:pPr>
    </w:p>
    <w:p w14:paraId="3680F8CA" w14:textId="77777777" w:rsidR="002273C5" w:rsidRPr="00E24594" w:rsidRDefault="002273C5" w:rsidP="00EA5DCC">
      <w:pPr>
        <w:ind w:firstLine="2160"/>
        <w:rPr>
          <w:rFonts w:ascii="Verdana" w:hAnsi="Verdana"/>
          <w:sz w:val="20"/>
        </w:rPr>
        <w:sectPr w:rsidR="002273C5" w:rsidRPr="00E24594">
          <w:footerReference w:type="default" r:id="rId14"/>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0CD537AD" w14:textId="77777777" w:rsidR="002273C5" w:rsidRPr="00E24594" w:rsidRDefault="002273C5" w:rsidP="00EA5DCC">
      <w:pPr>
        <w:ind w:firstLine="2160"/>
        <w:rPr>
          <w:rFonts w:ascii="Verdana" w:hAnsi="Verdana"/>
          <w:sz w:val="20"/>
        </w:rPr>
      </w:pPr>
    </w:p>
    <w:p w14:paraId="6AC5969A" w14:textId="6B85904B"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t xml:space="preserve">DESIGN DEVELOPMENT PHASE </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6" w:name="_Toc459217641"/>
      <w:r w:rsidR="00B714B7">
        <w:rPr>
          <w:rFonts w:ascii="Verdana" w:hAnsi="Verdana"/>
          <w:b/>
          <w:sz w:val="20"/>
        </w:rPr>
        <w:instrText>D</w:instrText>
      </w:r>
      <w:r w:rsidRPr="00E24594">
        <w:rPr>
          <w:rFonts w:ascii="Verdana" w:hAnsi="Verdana"/>
          <w:b/>
          <w:sz w:val="20"/>
        </w:rPr>
        <w:instrText>.</w:instrText>
      </w:r>
      <w:r w:rsidRPr="00E24594">
        <w:rPr>
          <w:rFonts w:ascii="Verdana" w:hAnsi="Verdana"/>
          <w:b/>
          <w:sz w:val="20"/>
        </w:rPr>
        <w:tab/>
        <w:instrText>DESIGN DEVELOPMENT PHASE</w:instrText>
      </w:r>
      <w:bookmarkEnd w:id="6"/>
      <w:r w:rsidRPr="00E24594">
        <w:rPr>
          <w:rFonts w:ascii="Verdana" w:hAnsi="Verdana"/>
          <w:b/>
          <w:sz w:val="20"/>
        </w:rPr>
        <w:instrText xml:space="preserve"> </w:instrText>
      </w:r>
      <w:r w:rsidRPr="00E24594">
        <w:rPr>
          <w:rFonts w:ascii="Verdana" w:hAnsi="Verdana"/>
          <w:sz w:val="20"/>
        </w:rPr>
        <w:fldChar w:fldCharType="end"/>
      </w:r>
    </w:p>
    <w:p w14:paraId="392F78F9" w14:textId="77777777" w:rsidR="002273C5" w:rsidRPr="00E24594" w:rsidRDefault="002273C5" w:rsidP="00EA5DCC">
      <w:pPr>
        <w:ind w:left="1440"/>
        <w:rPr>
          <w:rFonts w:ascii="Verdana" w:hAnsi="Verdana"/>
          <w:sz w:val="20"/>
        </w:rPr>
      </w:pPr>
    </w:p>
    <w:p w14:paraId="6D40B901" w14:textId="77777777" w:rsidR="002273C5" w:rsidRPr="00E24594" w:rsidRDefault="002273C5" w:rsidP="00EA5DCC">
      <w:pPr>
        <w:ind w:left="360"/>
        <w:rPr>
          <w:rFonts w:ascii="Verdana" w:hAnsi="Verdana"/>
          <w:sz w:val="20"/>
        </w:rPr>
      </w:pPr>
      <w:r w:rsidRPr="00E24594">
        <w:rPr>
          <w:rFonts w:ascii="Verdana" w:hAnsi="Verdana"/>
          <w:sz w:val="20"/>
        </w:rPr>
        <w:t>Upon District’s acceptance of Architect’s work in the previous Phase and assuming District has not delayed or terminated the Agreement, Architect shall prepare from the accepted deliverables from the Schematic Design Phase,</w:t>
      </w:r>
      <w:r w:rsidR="00B0589E">
        <w:rPr>
          <w:rFonts w:ascii="Verdana" w:hAnsi="Verdana"/>
          <w:sz w:val="20"/>
        </w:rPr>
        <w:t xml:space="preserve"> </w:t>
      </w:r>
      <w:r w:rsidRPr="00E24594">
        <w:rPr>
          <w:rFonts w:ascii="Verdana" w:hAnsi="Verdana"/>
          <w:sz w:val="20"/>
        </w:rPr>
        <w:t xml:space="preserve">the Design Development Phase documents consisting of the following for each proposed system within Architect’s scope of </w:t>
      </w:r>
      <w:r w:rsidR="00926F76">
        <w:rPr>
          <w:rFonts w:ascii="Verdana" w:hAnsi="Verdana"/>
          <w:sz w:val="20"/>
        </w:rPr>
        <w:t>services</w:t>
      </w:r>
      <w:r w:rsidRPr="00E24594">
        <w:rPr>
          <w:rFonts w:ascii="Verdana" w:hAnsi="Verdana"/>
          <w:sz w:val="20"/>
        </w:rPr>
        <w:t xml:space="preserve">: </w:t>
      </w:r>
    </w:p>
    <w:p w14:paraId="67063F51" w14:textId="77777777" w:rsidR="002273C5" w:rsidRPr="00E24594" w:rsidRDefault="002273C5" w:rsidP="00EA5DCC">
      <w:pPr>
        <w:rPr>
          <w:rFonts w:ascii="Verdana" w:hAnsi="Verdana"/>
          <w:sz w:val="20"/>
        </w:rPr>
      </w:pPr>
    </w:p>
    <w:p w14:paraId="75B7EC40"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Architectural</w:t>
      </w:r>
    </w:p>
    <w:p w14:paraId="2BEF4DAF" w14:textId="77777777" w:rsidR="002273C5" w:rsidRPr="00E24594" w:rsidRDefault="002273C5" w:rsidP="00EA5DCC">
      <w:pPr>
        <w:rPr>
          <w:rFonts w:ascii="Verdana" w:hAnsi="Verdana"/>
          <w:sz w:val="20"/>
        </w:rPr>
      </w:pPr>
    </w:p>
    <w:p w14:paraId="168404E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Scaled, dimensioned floor plans with final room locations including all openings.</w:t>
      </w:r>
    </w:p>
    <w:p w14:paraId="61BD9D1C" w14:textId="77777777" w:rsidR="002273C5" w:rsidRPr="00E24594" w:rsidRDefault="002273C5" w:rsidP="00EA5DCC">
      <w:pPr>
        <w:rPr>
          <w:rFonts w:ascii="Verdana" w:hAnsi="Verdana"/>
          <w:sz w:val="20"/>
        </w:rPr>
      </w:pPr>
    </w:p>
    <w:p w14:paraId="42413109"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1/8" scale building sections showing dimensional relationships, materials and component relationships.</w:t>
      </w:r>
    </w:p>
    <w:p w14:paraId="5A02F564" w14:textId="77777777" w:rsidR="002273C5" w:rsidRPr="00E24594" w:rsidRDefault="002273C5" w:rsidP="00EA5DCC">
      <w:pPr>
        <w:pStyle w:val="Level6"/>
        <w:widowControl/>
        <w:ind w:left="720"/>
        <w:rPr>
          <w:rFonts w:ascii="Verdana" w:hAnsi="Verdana"/>
          <w:sz w:val="20"/>
        </w:rPr>
      </w:pPr>
    </w:p>
    <w:p w14:paraId="3E8CF65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Exterior </w:t>
      </w:r>
      <w:r w:rsidR="005E361F" w:rsidRPr="00E24594">
        <w:rPr>
          <w:rFonts w:ascii="Verdana" w:hAnsi="Verdana"/>
          <w:sz w:val="20"/>
        </w:rPr>
        <w:t>e</w:t>
      </w:r>
      <w:r w:rsidRPr="00E24594">
        <w:rPr>
          <w:rFonts w:ascii="Verdana" w:hAnsi="Verdana"/>
          <w:sz w:val="20"/>
        </w:rPr>
        <w:t>levations of all proposed new buildings, existing buildings to be renovated and all architectural elements of the Project.</w:t>
      </w:r>
    </w:p>
    <w:p w14:paraId="40D3287E" w14:textId="77777777" w:rsidR="002273C5" w:rsidRPr="00E24594" w:rsidRDefault="002273C5" w:rsidP="00EA5DCC">
      <w:pPr>
        <w:rPr>
          <w:rFonts w:ascii="Verdana" w:hAnsi="Verdana"/>
          <w:sz w:val="20"/>
        </w:rPr>
      </w:pPr>
    </w:p>
    <w:p w14:paraId="7FC54F2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Identification of all fixed equipment to be installed in </w:t>
      </w:r>
      <w:r w:rsidR="00696B8C">
        <w:rPr>
          <w:rFonts w:ascii="Verdana" w:hAnsi="Verdana"/>
          <w:sz w:val="20"/>
        </w:rPr>
        <w:t>Project</w:t>
      </w:r>
      <w:r w:rsidRPr="00E24594">
        <w:rPr>
          <w:rFonts w:ascii="Verdana" w:hAnsi="Verdana"/>
          <w:sz w:val="20"/>
        </w:rPr>
        <w:t>.</w:t>
      </w:r>
    </w:p>
    <w:p w14:paraId="4F7A5BCA" w14:textId="77777777" w:rsidR="002273C5" w:rsidRPr="00E24594" w:rsidRDefault="002273C5" w:rsidP="00EA5DCC">
      <w:pPr>
        <w:pStyle w:val="Level6"/>
        <w:widowControl/>
        <w:ind w:left="720"/>
        <w:rPr>
          <w:rFonts w:ascii="Verdana" w:hAnsi="Verdana"/>
          <w:sz w:val="20"/>
        </w:rPr>
      </w:pPr>
    </w:p>
    <w:p w14:paraId="24203F4F"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Interior </w:t>
      </w:r>
      <w:r w:rsidR="005E361F" w:rsidRPr="00E24594">
        <w:rPr>
          <w:rFonts w:ascii="Verdana" w:hAnsi="Verdana"/>
          <w:sz w:val="20"/>
        </w:rPr>
        <w:t>f</w:t>
      </w:r>
      <w:r w:rsidRPr="00E24594">
        <w:rPr>
          <w:rFonts w:ascii="Verdana" w:hAnsi="Verdana"/>
          <w:sz w:val="20"/>
        </w:rPr>
        <w:t>inishes identified and located within the rooms of all buildings.</w:t>
      </w:r>
    </w:p>
    <w:p w14:paraId="042974E6" w14:textId="77777777" w:rsidR="002273C5" w:rsidRPr="00E24594" w:rsidRDefault="002273C5" w:rsidP="00EA5DCC">
      <w:pPr>
        <w:rPr>
          <w:rFonts w:ascii="Verdana" w:hAnsi="Verdana"/>
          <w:sz w:val="20"/>
        </w:rPr>
      </w:pPr>
    </w:p>
    <w:p w14:paraId="45763BB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Site plan completely drawn with beginning notes and dimensions including grading and paving.</w:t>
      </w:r>
    </w:p>
    <w:p w14:paraId="63DD18F1" w14:textId="77777777" w:rsidR="002273C5" w:rsidRPr="00E24594" w:rsidRDefault="002273C5" w:rsidP="00EA5DCC">
      <w:pPr>
        <w:rPr>
          <w:rFonts w:ascii="Verdana" w:hAnsi="Verdana"/>
          <w:sz w:val="20"/>
        </w:rPr>
      </w:pPr>
    </w:p>
    <w:p w14:paraId="3412CA5D"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Preliminary development of details and large scale blow-ups.</w:t>
      </w:r>
    </w:p>
    <w:p w14:paraId="4FEA3271" w14:textId="77777777" w:rsidR="002273C5" w:rsidRPr="00E24594" w:rsidRDefault="002273C5" w:rsidP="00EA5DCC">
      <w:pPr>
        <w:rPr>
          <w:rFonts w:ascii="Verdana" w:hAnsi="Verdana"/>
          <w:sz w:val="20"/>
        </w:rPr>
      </w:pPr>
    </w:p>
    <w:p w14:paraId="669DFF07"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Legend showing all symbols used on drawings.</w:t>
      </w:r>
    </w:p>
    <w:p w14:paraId="564D918C" w14:textId="77777777" w:rsidR="002273C5" w:rsidRPr="00E24594" w:rsidRDefault="002273C5" w:rsidP="00EA5DCC">
      <w:pPr>
        <w:rPr>
          <w:rFonts w:ascii="Verdana" w:hAnsi="Verdana"/>
          <w:sz w:val="20"/>
        </w:rPr>
      </w:pPr>
    </w:p>
    <w:p w14:paraId="78D5982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Floor plans identifying all fixed and major movable equipment and furniture.</w:t>
      </w:r>
    </w:p>
    <w:p w14:paraId="353BDAE7" w14:textId="77777777" w:rsidR="002273C5" w:rsidRPr="00E24594" w:rsidRDefault="002273C5" w:rsidP="00EA5DCC">
      <w:pPr>
        <w:rPr>
          <w:rFonts w:ascii="Verdana" w:hAnsi="Verdana"/>
          <w:sz w:val="20"/>
        </w:rPr>
      </w:pPr>
    </w:p>
    <w:p w14:paraId="5449A0C4"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refinement of Outline Specification</w:t>
      </w:r>
      <w:r w:rsidR="00696B8C">
        <w:rPr>
          <w:rFonts w:ascii="Verdana" w:hAnsi="Verdana"/>
          <w:sz w:val="20"/>
        </w:rPr>
        <w:t>s</w:t>
      </w:r>
      <w:r w:rsidRPr="00E24594">
        <w:rPr>
          <w:rFonts w:ascii="Verdana" w:hAnsi="Verdana"/>
          <w:sz w:val="20"/>
        </w:rPr>
        <w:t xml:space="preserve"> for architectural, structural, mechanical, electrical, civil and landscape manuals, systems and equipment.</w:t>
      </w:r>
    </w:p>
    <w:p w14:paraId="27A958AB" w14:textId="77777777" w:rsidR="002273C5" w:rsidRPr="00E24594" w:rsidRDefault="002273C5" w:rsidP="00EA5DCC">
      <w:pPr>
        <w:rPr>
          <w:rFonts w:ascii="Verdana" w:hAnsi="Verdana"/>
          <w:sz w:val="20"/>
        </w:rPr>
      </w:pPr>
    </w:p>
    <w:p w14:paraId="26BB6D5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Typical reflected ceiling development including ceiling grid and heights for each ceiling to be used, showing:</w:t>
      </w:r>
    </w:p>
    <w:p w14:paraId="7F5D840E" w14:textId="77777777" w:rsidR="002273C5" w:rsidRPr="00E24594" w:rsidRDefault="002273C5" w:rsidP="00EA5DCC">
      <w:pPr>
        <w:ind w:firstLine="60"/>
        <w:rPr>
          <w:rFonts w:ascii="Verdana" w:hAnsi="Verdana"/>
          <w:sz w:val="20"/>
        </w:rPr>
      </w:pPr>
    </w:p>
    <w:p w14:paraId="419FFFCD" w14:textId="77777777" w:rsidR="002273C5" w:rsidRPr="00E24594" w:rsidRDefault="002273C5" w:rsidP="00EA5DCC">
      <w:pPr>
        <w:pStyle w:val="Level7"/>
        <w:widowControl/>
        <w:numPr>
          <w:ilvl w:val="3"/>
          <w:numId w:val="7"/>
        </w:numPr>
        <w:rPr>
          <w:rFonts w:ascii="Verdana" w:hAnsi="Verdana"/>
          <w:sz w:val="20"/>
        </w:rPr>
      </w:pPr>
      <w:r w:rsidRPr="00E24594">
        <w:rPr>
          <w:rFonts w:ascii="Verdana" w:hAnsi="Verdana"/>
          <w:sz w:val="20"/>
        </w:rPr>
        <w:t>Light fixtures.</w:t>
      </w:r>
    </w:p>
    <w:p w14:paraId="322538E9" w14:textId="77777777" w:rsidR="002273C5" w:rsidRPr="00E24594" w:rsidRDefault="002273C5" w:rsidP="00EA5DCC">
      <w:pPr>
        <w:rPr>
          <w:rFonts w:ascii="Verdana" w:hAnsi="Verdana"/>
          <w:sz w:val="20"/>
        </w:rPr>
      </w:pPr>
    </w:p>
    <w:p w14:paraId="59050987" w14:textId="77777777" w:rsidR="002273C5" w:rsidRPr="00E24594" w:rsidRDefault="002273C5" w:rsidP="00EA5DCC">
      <w:pPr>
        <w:pStyle w:val="Level7"/>
        <w:widowControl/>
        <w:numPr>
          <w:ilvl w:val="3"/>
          <w:numId w:val="7"/>
        </w:numPr>
        <w:rPr>
          <w:rFonts w:ascii="Verdana" w:hAnsi="Verdana"/>
          <w:sz w:val="20"/>
        </w:rPr>
      </w:pPr>
      <w:r w:rsidRPr="00E24594">
        <w:rPr>
          <w:rFonts w:ascii="Verdana" w:hAnsi="Verdana"/>
          <w:sz w:val="20"/>
        </w:rPr>
        <w:t>Ceiling registers or diffusers.</w:t>
      </w:r>
    </w:p>
    <w:p w14:paraId="314B5370" w14:textId="77777777" w:rsidR="002273C5" w:rsidRPr="00E24594" w:rsidRDefault="002273C5" w:rsidP="00EA5DCC">
      <w:pPr>
        <w:rPr>
          <w:rFonts w:ascii="Verdana" w:hAnsi="Verdana"/>
          <w:sz w:val="20"/>
        </w:rPr>
      </w:pPr>
    </w:p>
    <w:p w14:paraId="31CCCFE6" w14:textId="77777777" w:rsidR="002273C5" w:rsidRPr="00E24594" w:rsidRDefault="002273C5" w:rsidP="00EA5DCC">
      <w:pPr>
        <w:pStyle w:val="Level7"/>
        <w:widowControl/>
        <w:numPr>
          <w:ilvl w:val="3"/>
          <w:numId w:val="7"/>
        </w:numPr>
        <w:rPr>
          <w:rFonts w:ascii="Verdana" w:hAnsi="Verdana"/>
          <w:sz w:val="20"/>
        </w:rPr>
      </w:pPr>
      <w:r w:rsidRPr="00E24594">
        <w:rPr>
          <w:rFonts w:ascii="Verdana" w:hAnsi="Verdana"/>
          <w:sz w:val="20"/>
        </w:rPr>
        <w:t>Access Panels.</w:t>
      </w:r>
    </w:p>
    <w:p w14:paraId="195066BA" w14:textId="77777777" w:rsidR="002273C5" w:rsidRPr="00E24594" w:rsidRDefault="002273C5" w:rsidP="00EA5DCC">
      <w:pPr>
        <w:rPr>
          <w:rFonts w:ascii="Verdana" w:hAnsi="Verdana"/>
          <w:sz w:val="20"/>
        </w:rPr>
      </w:pPr>
    </w:p>
    <w:p w14:paraId="3C819B94"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Structural</w:t>
      </w:r>
    </w:p>
    <w:p w14:paraId="533A4479" w14:textId="77777777" w:rsidR="002273C5" w:rsidRPr="00E24594" w:rsidRDefault="002273C5" w:rsidP="00EA5DCC">
      <w:pPr>
        <w:rPr>
          <w:rFonts w:ascii="Verdana" w:hAnsi="Verdana"/>
          <w:sz w:val="20"/>
        </w:rPr>
      </w:pPr>
    </w:p>
    <w:p w14:paraId="7D61A94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Structural drawings with all major members located and sized.</w:t>
      </w:r>
    </w:p>
    <w:p w14:paraId="26A7E209" w14:textId="77777777" w:rsidR="002273C5" w:rsidRPr="00E24594" w:rsidRDefault="002273C5" w:rsidP="00EA5DCC">
      <w:pPr>
        <w:rPr>
          <w:rFonts w:ascii="Verdana" w:hAnsi="Verdana"/>
          <w:sz w:val="20"/>
        </w:rPr>
      </w:pPr>
    </w:p>
    <w:p w14:paraId="119733A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Establish final building and floor elevations.</w:t>
      </w:r>
    </w:p>
    <w:p w14:paraId="70A4A8D0" w14:textId="77777777" w:rsidR="002273C5" w:rsidRPr="00E24594" w:rsidRDefault="002273C5" w:rsidP="00EA5DCC">
      <w:pPr>
        <w:rPr>
          <w:rFonts w:ascii="Verdana" w:hAnsi="Verdana"/>
          <w:sz w:val="20"/>
        </w:rPr>
      </w:pPr>
    </w:p>
    <w:p w14:paraId="77ED210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Preliminary specifications.</w:t>
      </w:r>
    </w:p>
    <w:p w14:paraId="5F191848" w14:textId="77777777" w:rsidR="002273C5" w:rsidRPr="00E24594" w:rsidRDefault="002273C5" w:rsidP="00EA5DCC">
      <w:pPr>
        <w:pStyle w:val="Level6"/>
        <w:widowControl/>
        <w:ind w:left="720"/>
        <w:rPr>
          <w:rFonts w:ascii="Verdana" w:hAnsi="Verdana"/>
          <w:sz w:val="20"/>
        </w:rPr>
      </w:pPr>
    </w:p>
    <w:p w14:paraId="60C55D0B"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Preliminary calculations for the structural systems including lateral force resistive systems, foundations, and all structural system components.</w:t>
      </w:r>
    </w:p>
    <w:p w14:paraId="0E8F5580" w14:textId="77777777" w:rsidR="002273C5" w:rsidRPr="00E24594" w:rsidRDefault="002273C5" w:rsidP="00EA5DCC">
      <w:pPr>
        <w:rPr>
          <w:rFonts w:ascii="Verdana" w:hAnsi="Verdana"/>
          <w:sz w:val="20"/>
        </w:rPr>
      </w:pPr>
    </w:p>
    <w:p w14:paraId="2BCFD58F"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foundation requirement (including fill requirement, piles) with associated soil pressure, water table and seismic center.</w:t>
      </w:r>
    </w:p>
    <w:p w14:paraId="5F40A26B" w14:textId="77777777" w:rsidR="002273C5" w:rsidRPr="00E24594" w:rsidRDefault="002273C5" w:rsidP="00EA5DCC">
      <w:pPr>
        <w:rPr>
          <w:rFonts w:ascii="Verdana" w:hAnsi="Verdana"/>
          <w:sz w:val="20"/>
        </w:rPr>
      </w:pPr>
    </w:p>
    <w:p w14:paraId="4DA3CA0C"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Mechanical</w:t>
      </w:r>
    </w:p>
    <w:p w14:paraId="1F8B0CC5" w14:textId="77777777" w:rsidR="002273C5" w:rsidRPr="00E24594" w:rsidRDefault="002273C5" w:rsidP="00EA5DCC">
      <w:pPr>
        <w:rPr>
          <w:rFonts w:ascii="Verdana" w:hAnsi="Verdana"/>
          <w:sz w:val="20"/>
        </w:rPr>
      </w:pPr>
    </w:p>
    <w:p w14:paraId="3475B65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Heating and cooling load calculations as required and major duct or pipe runs sized to interface with structural.</w:t>
      </w:r>
    </w:p>
    <w:p w14:paraId="22DFDF40" w14:textId="77777777" w:rsidR="002273C5" w:rsidRPr="00E24594" w:rsidRDefault="002273C5" w:rsidP="00EA5DCC">
      <w:pPr>
        <w:rPr>
          <w:rFonts w:ascii="Verdana" w:hAnsi="Verdana"/>
          <w:sz w:val="20"/>
        </w:rPr>
      </w:pPr>
    </w:p>
    <w:p w14:paraId="018458F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Major mechanical equipment should be scheduled indicating size and capacity.</w:t>
      </w:r>
    </w:p>
    <w:p w14:paraId="4D55D6D8" w14:textId="77777777" w:rsidR="002273C5" w:rsidRPr="00E24594" w:rsidRDefault="002273C5" w:rsidP="00EA5DCC">
      <w:pPr>
        <w:rPr>
          <w:rFonts w:ascii="Verdana" w:hAnsi="Verdana"/>
          <w:sz w:val="20"/>
        </w:rPr>
      </w:pPr>
    </w:p>
    <w:p w14:paraId="711FF18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Ductwork and piping should be substantially located and sized.</w:t>
      </w:r>
    </w:p>
    <w:p w14:paraId="71811A1C" w14:textId="77777777" w:rsidR="002273C5" w:rsidRPr="00E24594" w:rsidRDefault="002273C5" w:rsidP="00EA5DCC">
      <w:pPr>
        <w:pStyle w:val="Level6"/>
        <w:widowControl/>
        <w:ind w:left="720"/>
        <w:rPr>
          <w:rFonts w:ascii="Verdana" w:hAnsi="Verdana"/>
          <w:sz w:val="20"/>
        </w:rPr>
      </w:pPr>
    </w:p>
    <w:p w14:paraId="00D3973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Plumbing </w:t>
      </w:r>
      <w:r w:rsidR="00696B8C">
        <w:rPr>
          <w:rFonts w:ascii="Verdana" w:hAnsi="Verdana"/>
          <w:sz w:val="20"/>
        </w:rPr>
        <w:t>p</w:t>
      </w:r>
      <w:r w:rsidRPr="00E24594">
        <w:rPr>
          <w:rFonts w:ascii="Verdana" w:hAnsi="Verdana"/>
          <w:sz w:val="20"/>
        </w:rPr>
        <w:t>lans for the Project shall indicate numbers and locations of fixtures and be in conformance with the code-mandated fixture count requirements of the Project.</w:t>
      </w:r>
    </w:p>
    <w:p w14:paraId="505BDF62" w14:textId="77777777" w:rsidR="002273C5" w:rsidRPr="00E24594" w:rsidRDefault="002273C5" w:rsidP="00EA5DCC">
      <w:pPr>
        <w:rPr>
          <w:rFonts w:ascii="Verdana" w:hAnsi="Verdana"/>
          <w:sz w:val="20"/>
        </w:rPr>
      </w:pPr>
    </w:p>
    <w:p w14:paraId="6F958F5D"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Devices in ceiling should be located.</w:t>
      </w:r>
    </w:p>
    <w:p w14:paraId="57A9C324" w14:textId="77777777" w:rsidR="002273C5" w:rsidRPr="00E24594" w:rsidRDefault="002273C5" w:rsidP="00EA5DCC">
      <w:pPr>
        <w:rPr>
          <w:rFonts w:ascii="Verdana" w:hAnsi="Verdana"/>
          <w:sz w:val="20"/>
        </w:rPr>
      </w:pPr>
    </w:p>
    <w:p w14:paraId="26B02CB2"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Legend showing all symbols used on drawings.</w:t>
      </w:r>
    </w:p>
    <w:p w14:paraId="4FAF82BA" w14:textId="77777777" w:rsidR="002273C5" w:rsidRPr="00E24594" w:rsidRDefault="002273C5" w:rsidP="00EA5DCC">
      <w:pPr>
        <w:rPr>
          <w:rFonts w:ascii="Verdana" w:hAnsi="Verdana"/>
          <w:sz w:val="20"/>
        </w:rPr>
      </w:pPr>
    </w:p>
    <w:p w14:paraId="1B37002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More developed Outline Specifications indicating quality level and manufacture.</w:t>
      </w:r>
    </w:p>
    <w:p w14:paraId="280D7ED5" w14:textId="77777777" w:rsidR="002273C5" w:rsidRPr="00E24594" w:rsidRDefault="002273C5" w:rsidP="00EA5DCC">
      <w:pPr>
        <w:pStyle w:val="Level6"/>
        <w:widowControl/>
        <w:rPr>
          <w:rFonts w:ascii="Verdana" w:hAnsi="Verdana"/>
          <w:sz w:val="20"/>
        </w:rPr>
      </w:pPr>
    </w:p>
    <w:p w14:paraId="28C780BB"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Control Systems identified.</w:t>
      </w:r>
    </w:p>
    <w:p w14:paraId="08A24720" w14:textId="77777777" w:rsidR="002273C5" w:rsidRPr="00E24594" w:rsidRDefault="002273C5" w:rsidP="00EA5DCC">
      <w:pPr>
        <w:pStyle w:val="Level5"/>
        <w:widowControl/>
        <w:rPr>
          <w:rFonts w:ascii="Verdana" w:hAnsi="Verdana"/>
          <w:b/>
          <w:sz w:val="20"/>
        </w:rPr>
      </w:pPr>
    </w:p>
    <w:p w14:paraId="548F4B2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evaluation and confirmation of the load requirements of all equipment and systems, the impact of those on existing facilities, and the requirements to increase these loads to accommodate the increase.</w:t>
      </w:r>
    </w:p>
    <w:p w14:paraId="1842D74F" w14:textId="77777777" w:rsidR="002273C5" w:rsidRPr="00E24594" w:rsidRDefault="002273C5" w:rsidP="00EA5DCC">
      <w:pPr>
        <w:pStyle w:val="Level5"/>
        <w:widowControl/>
        <w:rPr>
          <w:rFonts w:ascii="Verdana" w:hAnsi="Verdana"/>
          <w:b/>
          <w:bCs/>
          <w:sz w:val="20"/>
        </w:rPr>
      </w:pPr>
    </w:p>
    <w:p w14:paraId="574AB7C2"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Electrical</w:t>
      </w:r>
    </w:p>
    <w:p w14:paraId="687860F2" w14:textId="77777777" w:rsidR="002273C5" w:rsidRPr="00E24594" w:rsidRDefault="002273C5" w:rsidP="00EA5DCC">
      <w:pPr>
        <w:rPr>
          <w:rFonts w:ascii="Verdana" w:hAnsi="Verdana"/>
          <w:sz w:val="20"/>
        </w:rPr>
      </w:pPr>
    </w:p>
    <w:p w14:paraId="6D2C0B1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All lighting fixtures should be located and scheduled showing all types and quantities of fixtures to be used, including proposed lighting levels for each usable space.</w:t>
      </w:r>
    </w:p>
    <w:p w14:paraId="4DB24FC4" w14:textId="77777777" w:rsidR="002273C5" w:rsidRPr="00E24594" w:rsidRDefault="002273C5" w:rsidP="00EA5DCC">
      <w:pPr>
        <w:rPr>
          <w:rFonts w:ascii="Verdana" w:hAnsi="Verdana"/>
          <w:sz w:val="20"/>
        </w:rPr>
      </w:pPr>
    </w:p>
    <w:p w14:paraId="4CAAE6F2"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All major electrical equipment should be scheduled indicating size and capacity.</w:t>
      </w:r>
    </w:p>
    <w:p w14:paraId="536ABC76" w14:textId="77777777" w:rsidR="002273C5" w:rsidRPr="00E24594" w:rsidRDefault="002273C5" w:rsidP="00EA5DCC">
      <w:pPr>
        <w:pStyle w:val="Level1"/>
        <w:rPr>
          <w:rFonts w:ascii="Verdana" w:hAnsi="Verdana"/>
          <w:sz w:val="20"/>
        </w:rPr>
      </w:pPr>
    </w:p>
    <w:p w14:paraId="40CCDFF2"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Complete electrical distribution including a one</w:t>
      </w:r>
      <w:r w:rsidR="00887DC0">
        <w:rPr>
          <w:rFonts w:ascii="Verdana" w:hAnsi="Verdana"/>
          <w:sz w:val="20"/>
        </w:rPr>
        <w:t>-</w:t>
      </w:r>
      <w:r w:rsidRPr="00E24594">
        <w:rPr>
          <w:rFonts w:ascii="Verdana" w:hAnsi="Verdana"/>
          <w:sz w:val="20"/>
        </w:rPr>
        <w:t>line diagram indicating final location of switchboards, communications, controls (high and low voltage), motor control centers, panels, transformers and emergency generators, if required.  Low</w:t>
      </w:r>
      <w:r w:rsidR="001D6242">
        <w:rPr>
          <w:rFonts w:ascii="Verdana" w:hAnsi="Verdana"/>
          <w:sz w:val="20"/>
        </w:rPr>
        <w:t>-</w:t>
      </w:r>
      <w:r w:rsidRPr="00E24594">
        <w:rPr>
          <w:rFonts w:ascii="Verdana" w:hAnsi="Verdana"/>
          <w:sz w:val="20"/>
        </w:rPr>
        <w:t>voltage system includes fire alarm system, security system, clock and public address system</w:t>
      </w:r>
      <w:r w:rsidR="008D1911">
        <w:rPr>
          <w:rFonts w:ascii="Verdana" w:hAnsi="Verdana"/>
          <w:sz w:val="20"/>
        </w:rPr>
        <w:t>, bell system</w:t>
      </w:r>
      <w:r w:rsidRPr="00E24594">
        <w:rPr>
          <w:rFonts w:ascii="Verdana" w:hAnsi="Verdana"/>
          <w:sz w:val="20"/>
        </w:rPr>
        <w:t>, voice</w:t>
      </w:r>
      <w:r w:rsidR="001D6242">
        <w:rPr>
          <w:rFonts w:ascii="Verdana" w:hAnsi="Verdana"/>
          <w:sz w:val="20"/>
        </w:rPr>
        <w:t>-</w:t>
      </w:r>
      <w:r w:rsidRPr="00E24594">
        <w:rPr>
          <w:rFonts w:ascii="Verdana" w:hAnsi="Verdana"/>
          <w:sz w:val="20"/>
        </w:rPr>
        <w:t>data system, and telecom/technology system.</w:t>
      </w:r>
    </w:p>
    <w:p w14:paraId="0EB82208" w14:textId="77777777" w:rsidR="002273C5" w:rsidRPr="00E24594" w:rsidRDefault="002273C5" w:rsidP="00EA5DCC">
      <w:pPr>
        <w:rPr>
          <w:rFonts w:ascii="Verdana" w:hAnsi="Verdana"/>
          <w:sz w:val="20"/>
        </w:rPr>
      </w:pPr>
    </w:p>
    <w:p w14:paraId="48FE3B9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Legend showing all symbols used on drawings.</w:t>
      </w:r>
    </w:p>
    <w:p w14:paraId="5C40C98D" w14:textId="77777777" w:rsidR="002273C5" w:rsidRPr="00E24594" w:rsidRDefault="002273C5" w:rsidP="00EA5DCC">
      <w:pPr>
        <w:rPr>
          <w:rFonts w:ascii="Verdana" w:hAnsi="Verdana"/>
          <w:sz w:val="20"/>
        </w:rPr>
      </w:pPr>
    </w:p>
    <w:p w14:paraId="3C80FAD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More developed and detailed Outline Specifications indicating quality level and manufacture.</w:t>
      </w:r>
    </w:p>
    <w:p w14:paraId="3B23008A" w14:textId="77777777" w:rsidR="002273C5" w:rsidRPr="00E24594" w:rsidRDefault="002273C5" w:rsidP="00EA5DCC">
      <w:pPr>
        <w:pStyle w:val="Level5"/>
        <w:widowControl/>
        <w:rPr>
          <w:rFonts w:ascii="Verdana" w:hAnsi="Verdana"/>
          <w:b/>
          <w:sz w:val="20"/>
        </w:rPr>
      </w:pPr>
    </w:p>
    <w:p w14:paraId="48D87517"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Further evaluation and confirmation of the load requirements of all equipment and systems, the impact of those on existing facilities, and the requirements to increase these loads to accommodate the increase.</w:t>
      </w:r>
    </w:p>
    <w:p w14:paraId="3310CDB8" w14:textId="77777777" w:rsidR="002273C5" w:rsidRPr="00E24594" w:rsidRDefault="002273C5" w:rsidP="00EA5DCC">
      <w:pPr>
        <w:rPr>
          <w:rFonts w:ascii="Verdana" w:hAnsi="Verdana"/>
          <w:sz w:val="20"/>
        </w:rPr>
      </w:pPr>
    </w:p>
    <w:p w14:paraId="26B0E7EF"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Civil</w:t>
      </w:r>
    </w:p>
    <w:p w14:paraId="6BBE785D" w14:textId="77777777" w:rsidR="002273C5" w:rsidRPr="00E24594" w:rsidRDefault="002273C5" w:rsidP="00EA5DCC">
      <w:pPr>
        <w:rPr>
          <w:rFonts w:ascii="Verdana" w:hAnsi="Verdana"/>
          <w:sz w:val="20"/>
        </w:rPr>
      </w:pPr>
    </w:p>
    <w:p w14:paraId="051C7F0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refinement of Schematic Design Phase development of on and off site utility systems for sewer, electrical, water, storm drain and fire water.  Includes, without limitation, pipe sizes, materials, invert elevation location and installation details.</w:t>
      </w:r>
    </w:p>
    <w:p w14:paraId="3140D62D" w14:textId="77777777" w:rsidR="002273C5" w:rsidRPr="00E24594" w:rsidRDefault="002273C5" w:rsidP="00EA5DCC">
      <w:pPr>
        <w:rPr>
          <w:rFonts w:ascii="Verdana" w:hAnsi="Verdana"/>
          <w:sz w:val="20"/>
        </w:rPr>
      </w:pPr>
    </w:p>
    <w:p w14:paraId="1F65588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refinement of Schematic Design Phase roadways, walkways, parking and storm drainage improvements.  Includes details and large scale drawings of curb and gutter, manhole, thrust blocks, paved parking and roadway sections.</w:t>
      </w:r>
    </w:p>
    <w:p w14:paraId="0E015D1B" w14:textId="77777777" w:rsidR="002273C5" w:rsidRPr="00E24594" w:rsidRDefault="002273C5" w:rsidP="00EA5DCC">
      <w:pPr>
        <w:ind w:firstLine="720"/>
        <w:rPr>
          <w:rFonts w:ascii="Verdana" w:hAnsi="Verdana"/>
          <w:sz w:val="20"/>
        </w:rPr>
      </w:pPr>
    </w:p>
    <w:p w14:paraId="655D7B2C"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Landscape</w:t>
      </w:r>
    </w:p>
    <w:p w14:paraId="4E4B20D3" w14:textId="77777777" w:rsidR="002273C5" w:rsidRPr="00E24594" w:rsidRDefault="002273C5" w:rsidP="00EA5DCC">
      <w:pPr>
        <w:rPr>
          <w:rFonts w:ascii="Verdana" w:hAnsi="Verdana"/>
          <w:sz w:val="20"/>
        </w:rPr>
      </w:pPr>
    </w:p>
    <w:p w14:paraId="33371053" w14:textId="77777777" w:rsidR="002273C5" w:rsidRPr="00E24594" w:rsidRDefault="002273C5" w:rsidP="00EA5DCC">
      <w:pPr>
        <w:ind w:left="720"/>
        <w:rPr>
          <w:rFonts w:ascii="Verdana" w:hAnsi="Verdana"/>
          <w:sz w:val="20"/>
        </w:rPr>
      </w:pPr>
      <w:r w:rsidRPr="00E24594">
        <w:rPr>
          <w:rFonts w:ascii="Verdana" w:hAnsi="Verdana"/>
          <w:sz w:val="20"/>
        </w:rPr>
        <w:t xml:space="preserve">Further refinement of Schematic Design concepts.  </w:t>
      </w:r>
      <w:r w:rsidR="00367207" w:rsidRPr="00E24594">
        <w:rPr>
          <w:rFonts w:ascii="Verdana" w:hAnsi="Verdana"/>
          <w:sz w:val="20"/>
        </w:rPr>
        <w:t>Includes coordination of hardscape, landscape planting, ground cover</w:t>
      </w:r>
      <w:r w:rsidR="00367207">
        <w:rPr>
          <w:rFonts w:ascii="Verdana" w:hAnsi="Verdana"/>
          <w:sz w:val="20"/>
        </w:rPr>
        <w:t>,</w:t>
      </w:r>
      <w:r w:rsidR="00367207" w:rsidRPr="00E24594">
        <w:rPr>
          <w:rFonts w:ascii="Verdana" w:hAnsi="Verdana"/>
          <w:sz w:val="20"/>
        </w:rPr>
        <w:t xml:space="preserve"> and irrigation main distribution lines.</w:t>
      </w:r>
    </w:p>
    <w:p w14:paraId="627A198A" w14:textId="77777777" w:rsidR="002273C5" w:rsidRPr="00E24594" w:rsidRDefault="002273C5" w:rsidP="00EA5DCC">
      <w:pPr>
        <w:rPr>
          <w:rFonts w:ascii="Verdana" w:hAnsi="Verdana"/>
          <w:sz w:val="20"/>
        </w:rPr>
      </w:pPr>
    </w:p>
    <w:p w14:paraId="0132B7BA"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Bid Documents</w:t>
      </w:r>
    </w:p>
    <w:p w14:paraId="11BEFFF6" w14:textId="77777777" w:rsidR="002273C5" w:rsidRPr="00E24594" w:rsidRDefault="002273C5" w:rsidP="00EA5DCC">
      <w:pPr>
        <w:pStyle w:val="Level5"/>
        <w:widowControl/>
        <w:ind w:left="720"/>
        <w:rPr>
          <w:rFonts w:ascii="Verdana" w:hAnsi="Verdana"/>
          <w:b/>
          <w:sz w:val="20"/>
        </w:rPr>
      </w:pPr>
    </w:p>
    <w:p w14:paraId="676E4C58" w14:textId="77777777" w:rsidR="002273C5" w:rsidRPr="00E24594" w:rsidRDefault="002273C5" w:rsidP="00EA5DCC">
      <w:pPr>
        <w:pStyle w:val="Level5"/>
        <w:widowControl/>
        <w:ind w:left="720"/>
        <w:rPr>
          <w:rFonts w:ascii="Verdana" w:hAnsi="Verdana"/>
          <w:sz w:val="20"/>
        </w:rPr>
      </w:pPr>
      <w:r w:rsidRPr="00E24594">
        <w:rPr>
          <w:rFonts w:ascii="Verdana" w:hAnsi="Verdana"/>
          <w:sz w:val="20"/>
        </w:rPr>
        <w:t>Architect shall review and comment on District’s construction bid contracts and contract documents (</w:t>
      </w:r>
      <w:r w:rsidR="00D86288">
        <w:rPr>
          <w:rFonts w:ascii="Verdana" w:hAnsi="Verdana"/>
          <w:sz w:val="20"/>
        </w:rPr>
        <w:t xml:space="preserve">the </w:t>
      </w:r>
      <w:r w:rsidRPr="00E24594">
        <w:rPr>
          <w:rFonts w:ascii="Verdana" w:hAnsi="Verdana"/>
          <w:sz w:val="20"/>
        </w:rPr>
        <w:t xml:space="preserve">“Division 0” documents and “Division 1” documents) as part of its </w:t>
      </w:r>
      <w:r w:rsidR="003E56D0">
        <w:rPr>
          <w:rFonts w:ascii="Verdana" w:hAnsi="Verdana"/>
          <w:sz w:val="20"/>
        </w:rPr>
        <w:t>Services</w:t>
      </w:r>
      <w:r w:rsidR="003E56D0" w:rsidRPr="00E24594">
        <w:rPr>
          <w:rFonts w:ascii="Verdana" w:hAnsi="Verdana"/>
          <w:sz w:val="20"/>
        </w:rPr>
        <w:t xml:space="preserve"> </w:t>
      </w:r>
      <w:r w:rsidRPr="00E24594">
        <w:rPr>
          <w:rFonts w:ascii="Verdana" w:hAnsi="Verdana"/>
          <w:sz w:val="20"/>
        </w:rPr>
        <w:t>under the Agreement.</w:t>
      </w:r>
    </w:p>
    <w:p w14:paraId="0D73B85B" w14:textId="77777777" w:rsidR="002273C5" w:rsidRPr="00E24594" w:rsidRDefault="002273C5" w:rsidP="00EA5DCC">
      <w:pPr>
        <w:pStyle w:val="Level5"/>
        <w:widowControl/>
        <w:ind w:left="360"/>
        <w:rPr>
          <w:rFonts w:ascii="Verdana" w:hAnsi="Verdana"/>
          <w:b/>
          <w:sz w:val="20"/>
        </w:rPr>
      </w:pPr>
    </w:p>
    <w:p w14:paraId="2B7437E7"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Cost Budget</w:t>
      </w:r>
    </w:p>
    <w:p w14:paraId="24915F47" w14:textId="77777777" w:rsidR="002273C5" w:rsidRPr="00E24594" w:rsidRDefault="002273C5" w:rsidP="00EA5DCC">
      <w:pPr>
        <w:rPr>
          <w:rFonts w:ascii="Verdana" w:hAnsi="Verdana"/>
          <w:sz w:val="20"/>
        </w:rPr>
      </w:pPr>
    </w:p>
    <w:p w14:paraId="7800EFC5" w14:textId="77777777" w:rsidR="002273C5" w:rsidRPr="00E24594" w:rsidRDefault="002273C5" w:rsidP="00EA5DCC">
      <w:pPr>
        <w:numPr>
          <w:ilvl w:val="2"/>
          <w:numId w:val="7"/>
        </w:numPr>
        <w:rPr>
          <w:rFonts w:ascii="Verdana" w:hAnsi="Verdana"/>
          <w:sz w:val="20"/>
        </w:rPr>
      </w:pPr>
      <w:r w:rsidRPr="00E24594">
        <w:rPr>
          <w:rFonts w:ascii="Verdana" w:hAnsi="Verdana"/>
          <w:sz w:val="20"/>
        </w:rPr>
        <w:t>Revise the Construction Cost Budget for the Project.  Along with the conditions identified in the Agreement and the preceding Phases, the following conditions apply to the revised Construction Cost Budget:</w:t>
      </w:r>
    </w:p>
    <w:p w14:paraId="56FB559F" w14:textId="77777777" w:rsidR="002273C5" w:rsidRPr="00E24594" w:rsidRDefault="002273C5" w:rsidP="00EA5DCC">
      <w:pPr>
        <w:rPr>
          <w:rFonts w:ascii="Verdana" w:hAnsi="Verdana"/>
          <w:sz w:val="20"/>
        </w:rPr>
      </w:pPr>
    </w:p>
    <w:p w14:paraId="031094C0" w14:textId="77777777" w:rsidR="002273C5" w:rsidRPr="00E24594" w:rsidRDefault="002273C5" w:rsidP="003A25CD">
      <w:pPr>
        <w:pStyle w:val="Level6"/>
        <w:widowControl/>
        <w:numPr>
          <w:ilvl w:val="3"/>
          <w:numId w:val="7"/>
        </w:numPr>
        <w:rPr>
          <w:rFonts w:ascii="Verdana" w:hAnsi="Verdana"/>
          <w:sz w:val="20"/>
        </w:rPr>
      </w:pPr>
      <w:r w:rsidRPr="00E24594">
        <w:rPr>
          <w:rFonts w:ascii="Verdana" w:hAnsi="Verdana"/>
          <w:sz w:val="20"/>
        </w:rPr>
        <w:t xml:space="preserve">Design Development Estimate: This further revised estimate shall be prepared by specification section, summarized by CSI category and divided by trade and work item.  The estimate shall include individual item unit costs of materials, labor and equipment.  Sales tax, </w:t>
      </w:r>
      <w:r w:rsidR="000C6AA6">
        <w:rPr>
          <w:rFonts w:ascii="Verdana" w:hAnsi="Verdana"/>
          <w:sz w:val="20"/>
        </w:rPr>
        <w:t>Contractor</w:t>
      </w:r>
      <w:r w:rsidRPr="00E24594">
        <w:rPr>
          <w:rFonts w:ascii="Verdana" w:hAnsi="Verdana"/>
          <w:sz w:val="20"/>
        </w:rPr>
        <w:t xml:space="preserve">'s mark-ups, and general conditions shall be listed separately.  </w:t>
      </w:r>
    </w:p>
    <w:p w14:paraId="2E273104" w14:textId="77777777" w:rsidR="002273C5" w:rsidRPr="00E24594" w:rsidRDefault="002273C5" w:rsidP="00EA5DCC">
      <w:pPr>
        <w:rPr>
          <w:rFonts w:ascii="Verdana" w:hAnsi="Verdana"/>
          <w:sz w:val="20"/>
        </w:rPr>
      </w:pPr>
    </w:p>
    <w:p w14:paraId="309020D3" w14:textId="4652E08F" w:rsidR="002273C5" w:rsidRDefault="002273C5" w:rsidP="003A25CD">
      <w:pPr>
        <w:pStyle w:val="Level6"/>
        <w:widowControl/>
        <w:numPr>
          <w:ilvl w:val="3"/>
          <w:numId w:val="7"/>
        </w:numPr>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24481C3D" w14:textId="77777777" w:rsidR="003A25CD" w:rsidRDefault="003A25CD" w:rsidP="003A25CD">
      <w:pPr>
        <w:pStyle w:val="Level6"/>
        <w:widowControl/>
        <w:rPr>
          <w:rFonts w:ascii="Verdana" w:hAnsi="Verdana"/>
          <w:sz w:val="20"/>
        </w:rPr>
      </w:pPr>
    </w:p>
    <w:p w14:paraId="7D7024FA" w14:textId="77777777" w:rsidR="003A25CD" w:rsidRPr="00E24594" w:rsidRDefault="003A25CD" w:rsidP="003A25CD">
      <w:pPr>
        <w:pStyle w:val="Level6"/>
        <w:widowControl/>
        <w:numPr>
          <w:ilvl w:val="3"/>
          <w:numId w:val="7"/>
        </w:numPr>
        <w:rPr>
          <w:rFonts w:ascii="Verdana" w:hAnsi="Verdana"/>
          <w:sz w:val="20"/>
        </w:rPr>
      </w:pPr>
      <w:r w:rsidRPr="00E24594">
        <w:rPr>
          <w:rFonts w:ascii="Verdana" w:hAnsi="Verdana"/>
          <w:sz w:val="20"/>
        </w:rPr>
        <w:t>At this stage of the design, the Construction Cost Budget may include design contingencies of no more than ten percent (10%) in the cost estimates</w:t>
      </w:r>
      <w:r>
        <w:rPr>
          <w:rFonts w:ascii="Verdana" w:hAnsi="Verdana"/>
          <w:sz w:val="20"/>
        </w:rPr>
        <w:t>.</w:t>
      </w:r>
    </w:p>
    <w:p w14:paraId="52477C56" w14:textId="77777777" w:rsidR="002273C5" w:rsidRPr="00E24594" w:rsidRDefault="002273C5" w:rsidP="00EA5DCC">
      <w:pPr>
        <w:rPr>
          <w:rFonts w:ascii="Verdana" w:hAnsi="Verdana"/>
          <w:sz w:val="20"/>
        </w:rPr>
      </w:pPr>
    </w:p>
    <w:p w14:paraId="1B79D047" w14:textId="77777777" w:rsidR="002273C5" w:rsidRPr="00E24594" w:rsidRDefault="002273C5" w:rsidP="003A25CD">
      <w:pPr>
        <w:pStyle w:val="Level7"/>
        <w:widowControl/>
        <w:numPr>
          <w:ilvl w:val="2"/>
          <w:numId w:val="7"/>
        </w:numPr>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the Architect shall coordinate with the District and the Construction Manager to further develop, review, and reconcile the Construction Cost Budget.  </w:t>
      </w:r>
    </w:p>
    <w:p w14:paraId="2B37EFE3" w14:textId="77777777" w:rsidR="002273C5" w:rsidRPr="00E24594" w:rsidRDefault="002273C5" w:rsidP="00EA5DCC">
      <w:pPr>
        <w:rPr>
          <w:rFonts w:ascii="Verdana" w:hAnsi="Verdana"/>
          <w:sz w:val="20"/>
        </w:rPr>
      </w:pPr>
    </w:p>
    <w:p w14:paraId="1BFAA4DE" w14:textId="77777777" w:rsidR="002273C5" w:rsidRPr="00E24594" w:rsidRDefault="002273C5" w:rsidP="00EA5DCC">
      <w:pPr>
        <w:pStyle w:val="Level5"/>
        <w:keepNext/>
        <w:keepLines/>
        <w:widowControl/>
        <w:numPr>
          <w:ilvl w:val="1"/>
          <w:numId w:val="7"/>
        </w:numPr>
        <w:rPr>
          <w:rFonts w:ascii="Verdana" w:hAnsi="Verdana"/>
          <w:sz w:val="20"/>
        </w:rPr>
      </w:pPr>
      <w:r w:rsidRPr="00E24594">
        <w:rPr>
          <w:rFonts w:ascii="Verdana" w:hAnsi="Verdana"/>
          <w:b/>
          <w:sz w:val="20"/>
        </w:rPr>
        <w:lastRenderedPageBreak/>
        <w:t>Deliverables and Numbers of Copies</w:t>
      </w:r>
    </w:p>
    <w:p w14:paraId="7993A479" w14:textId="77777777" w:rsidR="002273C5" w:rsidRPr="00E24594" w:rsidRDefault="002273C5" w:rsidP="00EA5DCC">
      <w:pPr>
        <w:keepNext/>
        <w:keepLines/>
        <w:rPr>
          <w:rFonts w:ascii="Verdana" w:hAnsi="Verdana"/>
          <w:sz w:val="20"/>
        </w:rPr>
      </w:pPr>
    </w:p>
    <w:p w14:paraId="3019AF44" w14:textId="77777777" w:rsidR="002273C5" w:rsidRPr="00E24594" w:rsidRDefault="002273C5" w:rsidP="00EA5DCC">
      <w:pPr>
        <w:keepNext/>
        <w:keepLines/>
        <w:ind w:left="360"/>
        <w:rPr>
          <w:rFonts w:ascii="Verdana" w:hAnsi="Verdana"/>
          <w:sz w:val="20"/>
        </w:rPr>
      </w:pPr>
      <w:r w:rsidRPr="00E24594">
        <w:rPr>
          <w:rFonts w:ascii="Verdana" w:hAnsi="Verdana"/>
          <w:sz w:val="20"/>
        </w:rPr>
        <w:t>Architect shall provide to the District a hard copy of the following items produced in this phase, together with one</w:t>
      </w:r>
      <w:r w:rsidR="003558AF">
        <w:rPr>
          <w:rFonts w:ascii="Verdana" w:hAnsi="Verdana"/>
          <w:sz w:val="20"/>
        </w:rPr>
        <w:t xml:space="preserve"> (1)</w:t>
      </w:r>
      <w:r w:rsidRPr="00E24594">
        <w:rPr>
          <w:rFonts w:ascii="Verdana" w:hAnsi="Verdana"/>
          <w:sz w:val="20"/>
        </w:rPr>
        <w:t xml:space="preserve"> copy of each item in electronic format:</w:t>
      </w:r>
    </w:p>
    <w:p w14:paraId="6465A08A" w14:textId="77777777" w:rsidR="002273C5" w:rsidRPr="00E24594" w:rsidRDefault="002273C5" w:rsidP="00EA5DCC">
      <w:pPr>
        <w:rPr>
          <w:rFonts w:ascii="Verdana" w:hAnsi="Verdana"/>
          <w:sz w:val="20"/>
        </w:rPr>
      </w:pPr>
    </w:p>
    <w:p w14:paraId="29CCA9FF"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copies of</w:t>
      </w:r>
      <w:r w:rsidR="003558AF">
        <w:rPr>
          <w:rFonts w:ascii="Verdana" w:hAnsi="Verdana"/>
          <w:sz w:val="20"/>
        </w:rPr>
        <w:t xml:space="preserve"> the</w:t>
      </w:r>
      <w:r w:rsidRPr="00E24594">
        <w:rPr>
          <w:rFonts w:ascii="Verdana" w:hAnsi="Verdana"/>
          <w:sz w:val="20"/>
        </w:rPr>
        <w:t xml:space="preserve"> Design Development drawing set from all professional disciplines necessary to deliver the Project;</w:t>
      </w:r>
    </w:p>
    <w:p w14:paraId="2BA269A3" w14:textId="77777777" w:rsidR="002273C5" w:rsidRPr="00E24594" w:rsidRDefault="002273C5" w:rsidP="00EA5DCC">
      <w:pPr>
        <w:ind w:left="2160" w:hanging="720"/>
        <w:rPr>
          <w:rFonts w:ascii="Verdana" w:hAnsi="Verdana"/>
          <w:sz w:val="20"/>
        </w:rPr>
      </w:pPr>
    </w:p>
    <w:p w14:paraId="10BB6F6E"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 xml:space="preserve">copies of </w:t>
      </w:r>
      <w:r w:rsidR="003558AF">
        <w:rPr>
          <w:rFonts w:ascii="Verdana" w:hAnsi="Verdana"/>
          <w:sz w:val="20"/>
        </w:rPr>
        <w:t xml:space="preserve">the </w:t>
      </w:r>
      <w:r w:rsidRPr="00E24594">
        <w:rPr>
          <w:rFonts w:ascii="Verdana" w:hAnsi="Verdana"/>
          <w:sz w:val="20"/>
        </w:rPr>
        <w:t>Specifications;</w:t>
      </w:r>
    </w:p>
    <w:p w14:paraId="01AE80F1" w14:textId="77777777" w:rsidR="002273C5" w:rsidRPr="00E24594" w:rsidRDefault="002273C5" w:rsidP="00EA5DCC">
      <w:pPr>
        <w:ind w:left="2160" w:hanging="720"/>
        <w:rPr>
          <w:rFonts w:ascii="Verdana" w:hAnsi="Verdana"/>
          <w:sz w:val="20"/>
        </w:rPr>
      </w:pPr>
    </w:p>
    <w:p w14:paraId="1E9556F3"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copies of</w:t>
      </w:r>
      <w:r w:rsidR="003558AF">
        <w:rPr>
          <w:rFonts w:ascii="Verdana" w:hAnsi="Verdana"/>
          <w:sz w:val="20"/>
        </w:rPr>
        <w:t xml:space="preserve"> the</w:t>
      </w:r>
      <w:r w:rsidRPr="00E24594">
        <w:rPr>
          <w:rFonts w:ascii="Verdana" w:hAnsi="Verdana"/>
          <w:sz w:val="20"/>
        </w:rPr>
        <w:t xml:space="preserve"> revised Construction Cost Budget; and</w:t>
      </w:r>
    </w:p>
    <w:p w14:paraId="62356100" w14:textId="77777777" w:rsidR="002273C5" w:rsidRPr="00E24594" w:rsidRDefault="002273C5" w:rsidP="00EA5DCC">
      <w:pPr>
        <w:ind w:left="2160" w:hanging="720"/>
        <w:rPr>
          <w:rFonts w:ascii="Verdana" w:hAnsi="Verdana"/>
          <w:sz w:val="20"/>
        </w:rPr>
      </w:pPr>
    </w:p>
    <w:p w14:paraId="34D71ABC"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 xml:space="preserve">copies of </w:t>
      </w:r>
      <w:r w:rsidR="003558AF">
        <w:rPr>
          <w:rFonts w:ascii="Verdana" w:hAnsi="Verdana"/>
          <w:sz w:val="20"/>
        </w:rPr>
        <w:t xml:space="preserve">the </w:t>
      </w:r>
      <w:r w:rsidRPr="00E24594">
        <w:rPr>
          <w:rFonts w:ascii="Verdana" w:hAnsi="Verdana"/>
          <w:sz w:val="20"/>
        </w:rPr>
        <w:t xml:space="preserve">DSA file, including all correspondence and meeting notes to date, or notification in writing that Architect has not met or corresponded with DSA. </w:t>
      </w:r>
    </w:p>
    <w:p w14:paraId="3B29810E" w14:textId="77777777" w:rsidR="002273C5" w:rsidRPr="00E24594" w:rsidRDefault="002273C5" w:rsidP="00EA5DCC">
      <w:pPr>
        <w:ind w:left="2160" w:hanging="720"/>
        <w:rPr>
          <w:rFonts w:ascii="Verdana" w:hAnsi="Verdana"/>
          <w:sz w:val="20"/>
        </w:rPr>
      </w:pPr>
    </w:p>
    <w:p w14:paraId="4248B8FF" w14:textId="77777777" w:rsidR="002273C5" w:rsidRPr="00E24594" w:rsidRDefault="002273C5" w:rsidP="00EA5DCC">
      <w:pPr>
        <w:ind w:left="720"/>
        <w:rPr>
          <w:rFonts w:ascii="Verdana" w:hAnsi="Verdana"/>
          <w:sz w:val="20"/>
        </w:rPr>
      </w:pPr>
      <w:r w:rsidRPr="00E24594">
        <w:rPr>
          <w:rFonts w:ascii="Verdana" w:hAnsi="Verdana"/>
          <w:sz w:val="20"/>
        </w:rPr>
        <w:t>The Design Development deliverables shall be revised within the accepted program parameters until a final concept within the accepted Construction Cost Budget has been accepted and approved by the District at no additional cost to the District.</w:t>
      </w:r>
    </w:p>
    <w:p w14:paraId="7AEDF057" w14:textId="77777777" w:rsidR="002273C5" w:rsidRPr="00E24594" w:rsidRDefault="002273C5" w:rsidP="00EA5DCC">
      <w:pPr>
        <w:rPr>
          <w:rFonts w:ascii="Verdana" w:hAnsi="Verdana"/>
          <w:sz w:val="20"/>
        </w:rPr>
      </w:pPr>
    </w:p>
    <w:p w14:paraId="152A346A" w14:textId="77777777" w:rsidR="002273C5" w:rsidRPr="00017F2A" w:rsidRDefault="002273C5" w:rsidP="00EA5DCC">
      <w:pPr>
        <w:pStyle w:val="AgreementOutlineLevel2Bold"/>
        <w:numPr>
          <w:ilvl w:val="1"/>
          <w:numId w:val="7"/>
        </w:numPr>
        <w:tabs>
          <w:tab w:val="clear" w:pos="720"/>
          <w:tab w:val="num" w:pos="900"/>
        </w:tabs>
        <w:spacing w:before="0" w:after="0" w:line="240" w:lineRule="auto"/>
        <w:rPr>
          <w:rFonts w:ascii="Verdana" w:hAnsi="Verdana"/>
          <w:bCs/>
          <w:sz w:val="20"/>
          <w:szCs w:val="20"/>
        </w:rPr>
      </w:pPr>
      <w:r w:rsidRPr="00017F2A">
        <w:rPr>
          <w:rFonts w:ascii="Verdana" w:hAnsi="Verdana"/>
          <w:bCs/>
          <w:sz w:val="20"/>
          <w:szCs w:val="20"/>
        </w:rPr>
        <w:t>Meetings</w:t>
      </w:r>
    </w:p>
    <w:p w14:paraId="0F299543"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494FDB25" w14:textId="6567CDEE" w:rsidR="002273C5" w:rsidRDefault="002273C5" w:rsidP="00EA5DCC">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BE4D30">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1796EFF0" w14:textId="77777777" w:rsidR="002262FC" w:rsidRDefault="002262FC" w:rsidP="00EA5DCC">
      <w:pPr>
        <w:pStyle w:val="AgreementOutlineLevel2Bold"/>
        <w:spacing w:before="0" w:after="0" w:line="240" w:lineRule="auto"/>
        <w:ind w:left="720"/>
        <w:rPr>
          <w:rFonts w:ascii="Verdana" w:hAnsi="Verdana"/>
          <w:sz w:val="20"/>
          <w:szCs w:val="20"/>
        </w:rPr>
      </w:pPr>
    </w:p>
    <w:p w14:paraId="147F8755" w14:textId="77777777" w:rsidR="002262FC" w:rsidRDefault="002262FC" w:rsidP="00EA5DCC">
      <w:pPr>
        <w:pStyle w:val="AgreementOutlineLevel2Bold"/>
        <w:spacing w:before="0" w:after="0" w:line="240" w:lineRule="auto"/>
        <w:ind w:left="720"/>
        <w:rPr>
          <w:rFonts w:ascii="Verdana" w:hAnsi="Verdana"/>
          <w:sz w:val="20"/>
          <w:szCs w:val="20"/>
        </w:rPr>
      </w:pPr>
    </w:p>
    <w:p w14:paraId="7B7783BE" w14:textId="77777777" w:rsidR="002262FC" w:rsidRDefault="002262FC" w:rsidP="00EA5DCC">
      <w:pPr>
        <w:pStyle w:val="AgreementOutlineLevel2Bold"/>
        <w:spacing w:before="0" w:after="0" w:line="240" w:lineRule="auto"/>
        <w:ind w:left="720"/>
        <w:rPr>
          <w:rFonts w:ascii="Verdana" w:hAnsi="Verdana"/>
          <w:sz w:val="20"/>
          <w:szCs w:val="20"/>
        </w:rPr>
      </w:pPr>
    </w:p>
    <w:p w14:paraId="3306153F" w14:textId="77777777" w:rsidR="002262FC" w:rsidRPr="00B714B7" w:rsidRDefault="002262FC" w:rsidP="00EA5DCC">
      <w:pPr>
        <w:pStyle w:val="AgreementOutlineLevel2Bold"/>
        <w:spacing w:before="0" w:after="0" w:line="240" w:lineRule="auto"/>
        <w:jc w:val="center"/>
        <w:rPr>
          <w:rFonts w:ascii="Verdana" w:hAnsi="Verdana"/>
          <w:b w:val="0"/>
          <w:sz w:val="20"/>
          <w:szCs w:val="20"/>
        </w:rPr>
      </w:pPr>
      <w:r w:rsidRPr="00B714B7">
        <w:rPr>
          <w:rFonts w:ascii="Verdana" w:hAnsi="Verdana"/>
          <w:b w:val="0"/>
          <w:sz w:val="20"/>
        </w:rPr>
        <w:t>[REMAINDER OF PAGE LEFT INTENTIONALLY BLANK]</w:t>
      </w:r>
    </w:p>
    <w:p w14:paraId="0B69EA3B" w14:textId="77777777" w:rsidR="002273C5" w:rsidRPr="00E24594" w:rsidRDefault="002273C5" w:rsidP="00EA5DCC">
      <w:pPr>
        <w:rPr>
          <w:rFonts w:ascii="Verdana" w:hAnsi="Verdana"/>
          <w:sz w:val="20"/>
        </w:rPr>
        <w:sectPr w:rsidR="002273C5" w:rsidRPr="00E24594">
          <w:footerReference w:type="default" r:id="rId15"/>
          <w:footnotePr>
            <w:numFmt w:val="lowerLetter"/>
          </w:footnotePr>
          <w:endnotePr>
            <w:numFmt w:val="lowerLetter"/>
          </w:endnotePr>
          <w:pgSz w:w="12240" w:h="15840" w:code="1"/>
          <w:pgMar w:top="1440" w:right="1440" w:bottom="1440" w:left="1440" w:header="720" w:footer="720" w:gutter="0"/>
          <w:cols w:space="720"/>
        </w:sectPr>
      </w:pPr>
    </w:p>
    <w:p w14:paraId="794B92D3" w14:textId="032286C9"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CONSTRUCTION DOCUMENTS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7" w:name="_Toc459217642"/>
      <w:r w:rsidR="00B714B7">
        <w:rPr>
          <w:rFonts w:ascii="Verdana" w:hAnsi="Verdana"/>
          <w:b/>
          <w:sz w:val="20"/>
        </w:rPr>
        <w:instrText>E</w:instrText>
      </w:r>
      <w:r w:rsidRPr="00E24594">
        <w:rPr>
          <w:rFonts w:ascii="Verdana" w:hAnsi="Verdana"/>
          <w:b/>
          <w:sz w:val="20"/>
        </w:rPr>
        <w:instrText>.</w:instrText>
      </w:r>
      <w:r w:rsidRPr="00E24594">
        <w:rPr>
          <w:rFonts w:ascii="Verdana" w:hAnsi="Verdana"/>
          <w:b/>
          <w:sz w:val="20"/>
        </w:rPr>
        <w:tab/>
        <w:instrText>CONSTRUCTION DOCUMENTS PHASE</w:instrText>
      </w:r>
      <w:bookmarkEnd w:id="7"/>
      <w:r w:rsidRPr="00E24594">
        <w:rPr>
          <w:rFonts w:ascii="Verdana" w:hAnsi="Verdana"/>
          <w:b/>
          <w:sz w:val="20"/>
        </w:rPr>
        <w:instrText xml:space="preserve"> </w:instrText>
      </w:r>
      <w:r w:rsidRPr="00E24594">
        <w:rPr>
          <w:rFonts w:ascii="Verdana" w:hAnsi="Verdana"/>
          <w:sz w:val="20"/>
        </w:rPr>
        <w:fldChar w:fldCharType="end"/>
      </w:r>
    </w:p>
    <w:p w14:paraId="634CAE19" w14:textId="77777777" w:rsidR="002273C5" w:rsidRPr="00E24594" w:rsidRDefault="002273C5" w:rsidP="00EA5DCC">
      <w:pPr>
        <w:rPr>
          <w:rFonts w:ascii="Verdana" w:hAnsi="Verdana"/>
          <w:sz w:val="20"/>
        </w:rPr>
      </w:pPr>
    </w:p>
    <w:p w14:paraId="0FBFE241" w14:textId="77777777" w:rsidR="002273C5" w:rsidRPr="00E24594" w:rsidRDefault="002273C5" w:rsidP="00EA5DCC">
      <w:pPr>
        <w:ind w:left="720"/>
        <w:rPr>
          <w:rFonts w:ascii="Verdana" w:hAnsi="Verdana"/>
          <w:sz w:val="20"/>
        </w:rPr>
      </w:pPr>
      <w:r w:rsidRPr="00E24594">
        <w:rPr>
          <w:rFonts w:ascii="Verdana" w:hAnsi="Verdana"/>
          <w:sz w:val="20"/>
        </w:rPr>
        <w:t>Upon District’s acceptance of Architect’s work in the previous Phase and assuming District has not delayed or terminated the Agreement, Architect shall prepare from the accepted deliverables from the Design Development Phase the Construction Documents consisting of the following for each proposed system within Architect’s scope of work:</w:t>
      </w:r>
    </w:p>
    <w:p w14:paraId="4F57A40A" w14:textId="77777777" w:rsidR="002273C5" w:rsidRPr="00E24594" w:rsidRDefault="002273C5" w:rsidP="00EA5DCC">
      <w:pPr>
        <w:rPr>
          <w:rFonts w:ascii="Verdana" w:hAnsi="Verdana"/>
          <w:sz w:val="20"/>
        </w:rPr>
      </w:pPr>
    </w:p>
    <w:p w14:paraId="703CF7F6"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Documents (“CD”) 50% Stage:</w:t>
      </w:r>
    </w:p>
    <w:p w14:paraId="6E017A85" w14:textId="77777777" w:rsidR="002273C5" w:rsidRPr="00E24594" w:rsidRDefault="002273C5" w:rsidP="00EA5DCC">
      <w:pPr>
        <w:rPr>
          <w:rFonts w:ascii="Verdana" w:hAnsi="Verdana"/>
          <w:sz w:val="20"/>
        </w:rPr>
      </w:pPr>
    </w:p>
    <w:p w14:paraId="49C63EB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General</w:t>
      </w:r>
    </w:p>
    <w:p w14:paraId="5561032A" w14:textId="77777777" w:rsidR="002273C5" w:rsidRPr="00E24594" w:rsidRDefault="002273C5" w:rsidP="00EA5DCC">
      <w:pPr>
        <w:rPr>
          <w:rFonts w:ascii="Verdana" w:hAnsi="Verdana"/>
          <w:sz w:val="20"/>
        </w:rPr>
      </w:pPr>
    </w:p>
    <w:p w14:paraId="05C358CC" w14:textId="77777777" w:rsidR="002273C5" w:rsidRPr="00E24594" w:rsidRDefault="002273C5" w:rsidP="00EA5DCC">
      <w:pPr>
        <w:ind w:left="1080"/>
        <w:rPr>
          <w:rFonts w:ascii="Verdana" w:hAnsi="Verdana"/>
          <w:sz w:val="20"/>
        </w:rPr>
      </w:pPr>
      <w:r w:rsidRPr="00E24594">
        <w:rPr>
          <w:rFonts w:ascii="Verdana" w:hAnsi="Verdana"/>
          <w:color w:val="000000"/>
          <w:sz w:val="20"/>
        </w:rPr>
        <w:t xml:space="preserve">Verify lead times and availability of all Project equipment, materials, and supplies and ensure that all of these will be available to the </w:t>
      </w:r>
      <w:r w:rsidR="000C6AA6">
        <w:rPr>
          <w:rFonts w:ascii="Verdana" w:hAnsi="Verdana"/>
          <w:color w:val="000000"/>
          <w:sz w:val="20"/>
        </w:rPr>
        <w:t>Contractor</w:t>
      </w:r>
      <w:r w:rsidRPr="00E24594">
        <w:rPr>
          <w:rFonts w:ascii="Verdana" w:hAnsi="Verdana"/>
          <w:color w:val="000000"/>
          <w:sz w:val="20"/>
        </w:rPr>
        <w:t xml:space="preserve"> in a timely fashion so as not</w:t>
      </w:r>
      <w:r w:rsidR="00696B8C">
        <w:rPr>
          <w:rFonts w:ascii="Verdana" w:hAnsi="Verdana"/>
          <w:color w:val="000000"/>
          <w:sz w:val="20"/>
        </w:rPr>
        <w:t xml:space="preserve"> to</w:t>
      </w:r>
      <w:r w:rsidRPr="00E24594">
        <w:rPr>
          <w:rFonts w:ascii="Verdana" w:hAnsi="Verdana"/>
          <w:color w:val="000000"/>
          <w:sz w:val="20"/>
        </w:rPr>
        <w:t xml:space="preserve"> delay the Project.</w:t>
      </w:r>
    </w:p>
    <w:p w14:paraId="32324B39" w14:textId="77777777" w:rsidR="002273C5" w:rsidRPr="00E24594" w:rsidRDefault="002273C5" w:rsidP="00EA5DCC">
      <w:pPr>
        <w:rPr>
          <w:rFonts w:ascii="Verdana" w:hAnsi="Verdana"/>
          <w:sz w:val="20"/>
        </w:rPr>
      </w:pPr>
    </w:p>
    <w:p w14:paraId="4E7C9DA0" w14:textId="77777777" w:rsidR="002273C5" w:rsidRPr="00E24594" w:rsidRDefault="002273C5" w:rsidP="00EA5DCC">
      <w:pPr>
        <w:numPr>
          <w:ilvl w:val="2"/>
          <w:numId w:val="7"/>
        </w:numPr>
        <w:rPr>
          <w:rFonts w:ascii="Verdana" w:hAnsi="Verdana"/>
          <w:b/>
          <w:sz w:val="20"/>
        </w:rPr>
      </w:pPr>
      <w:r w:rsidRPr="00E24594">
        <w:rPr>
          <w:rFonts w:ascii="Verdana" w:hAnsi="Verdana"/>
          <w:b/>
          <w:sz w:val="20"/>
        </w:rPr>
        <w:t>Architectural</w:t>
      </w:r>
    </w:p>
    <w:p w14:paraId="1DB7EDC0" w14:textId="77777777" w:rsidR="002273C5" w:rsidRPr="00E24594" w:rsidRDefault="002273C5" w:rsidP="00EA5DCC">
      <w:pPr>
        <w:rPr>
          <w:rFonts w:ascii="Verdana" w:hAnsi="Verdana"/>
          <w:sz w:val="20"/>
        </w:rPr>
      </w:pPr>
    </w:p>
    <w:p w14:paraId="3428A46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Site plan developed to show building location, all topographical elements and existing/proposed contour lines.</w:t>
      </w:r>
    </w:p>
    <w:p w14:paraId="16390D52" w14:textId="77777777" w:rsidR="002273C5" w:rsidRPr="00E24594" w:rsidRDefault="002273C5" w:rsidP="00EA5DCC">
      <w:pPr>
        <w:tabs>
          <w:tab w:val="num" w:pos="1620"/>
        </w:tabs>
        <w:ind w:left="1620" w:hanging="540"/>
        <w:rPr>
          <w:rFonts w:ascii="Verdana" w:hAnsi="Verdana"/>
          <w:sz w:val="20"/>
        </w:rPr>
      </w:pPr>
    </w:p>
    <w:p w14:paraId="25C0B1D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Elevations (exterior and interior), sections and floor plans corrected to reflect design development review comments.</w:t>
      </w:r>
    </w:p>
    <w:p w14:paraId="6C738801" w14:textId="77777777" w:rsidR="002273C5" w:rsidRPr="00E24594" w:rsidRDefault="002273C5" w:rsidP="00EA5DCC">
      <w:pPr>
        <w:tabs>
          <w:tab w:val="num" w:pos="1620"/>
        </w:tabs>
        <w:ind w:left="1620" w:hanging="540"/>
        <w:rPr>
          <w:rFonts w:ascii="Verdana" w:hAnsi="Verdana"/>
          <w:sz w:val="20"/>
        </w:rPr>
      </w:pPr>
    </w:p>
    <w:p w14:paraId="273574B8"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Architectural details and large blow-ups started.</w:t>
      </w:r>
    </w:p>
    <w:p w14:paraId="48CB6F1D" w14:textId="77777777" w:rsidR="002273C5" w:rsidRPr="00E24594" w:rsidRDefault="002273C5" w:rsidP="00EA5DCC">
      <w:pPr>
        <w:tabs>
          <w:tab w:val="num" w:pos="1620"/>
        </w:tabs>
        <w:ind w:left="1620" w:hanging="540"/>
        <w:rPr>
          <w:rFonts w:ascii="Verdana" w:hAnsi="Verdana"/>
          <w:sz w:val="20"/>
        </w:rPr>
      </w:pPr>
    </w:p>
    <w:p w14:paraId="3F72952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Well developed finish, door, and hardware schedules.</w:t>
      </w:r>
    </w:p>
    <w:p w14:paraId="29D20A43" w14:textId="77777777" w:rsidR="002273C5" w:rsidRPr="00E24594" w:rsidRDefault="002273C5" w:rsidP="00EA5DCC">
      <w:pPr>
        <w:tabs>
          <w:tab w:val="num" w:pos="1620"/>
        </w:tabs>
        <w:ind w:left="1620" w:hanging="540"/>
        <w:rPr>
          <w:rFonts w:ascii="Verdana" w:hAnsi="Verdana"/>
          <w:sz w:val="20"/>
        </w:rPr>
      </w:pPr>
    </w:p>
    <w:p w14:paraId="79E06C2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Site utility plans started.</w:t>
      </w:r>
    </w:p>
    <w:p w14:paraId="31A2F143" w14:textId="77777777" w:rsidR="002273C5" w:rsidRPr="00E24594" w:rsidRDefault="002273C5" w:rsidP="00EA5DCC">
      <w:pPr>
        <w:tabs>
          <w:tab w:val="num" w:pos="1620"/>
        </w:tabs>
        <w:ind w:left="1620" w:hanging="540"/>
        <w:rPr>
          <w:rFonts w:ascii="Verdana" w:hAnsi="Verdana"/>
          <w:sz w:val="20"/>
        </w:rPr>
      </w:pPr>
    </w:p>
    <w:p w14:paraId="530E5501"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Fixed equipment details and identification started.</w:t>
      </w:r>
    </w:p>
    <w:p w14:paraId="67DFF402" w14:textId="77777777" w:rsidR="002273C5" w:rsidRPr="00E24594" w:rsidRDefault="002273C5" w:rsidP="00EA5DCC">
      <w:pPr>
        <w:tabs>
          <w:tab w:val="num" w:pos="1620"/>
        </w:tabs>
        <w:ind w:left="1620" w:hanging="540"/>
        <w:rPr>
          <w:rFonts w:ascii="Verdana" w:hAnsi="Verdana"/>
          <w:sz w:val="20"/>
        </w:rPr>
      </w:pPr>
    </w:p>
    <w:p w14:paraId="15A0D91B"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Reflected ceiling plans coordinated with floor plans and mechanical and electrical systems.</w:t>
      </w:r>
    </w:p>
    <w:p w14:paraId="56B59542" w14:textId="77777777" w:rsidR="002273C5" w:rsidRPr="00E24594" w:rsidRDefault="002273C5" w:rsidP="00EA5DCC">
      <w:pPr>
        <w:rPr>
          <w:rFonts w:ascii="Verdana" w:hAnsi="Verdana"/>
          <w:sz w:val="20"/>
        </w:rPr>
      </w:pPr>
    </w:p>
    <w:p w14:paraId="0F2BE483"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Structural</w:t>
      </w:r>
    </w:p>
    <w:p w14:paraId="21EA3FC5" w14:textId="77777777" w:rsidR="002273C5" w:rsidRPr="00E24594" w:rsidRDefault="002273C5" w:rsidP="00EA5DCC">
      <w:pPr>
        <w:rPr>
          <w:rFonts w:ascii="Verdana" w:hAnsi="Verdana"/>
          <w:sz w:val="20"/>
        </w:rPr>
      </w:pPr>
    </w:p>
    <w:p w14:paraId="329D3BA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floor plans and sections with detailing well advanced.</w:t>
      </w:r>
    </w:p>
    <w:p w14:paraId="5506AD17" w14:textId="77777777" w:rsidR="002273C5" w:rsidRPr="00E24594" w:rsidRDefault="002273C5" w:rsidP="00EA5DCC">
      <w:pPr>
        <w:tabs>
          <w:tab w:val="num" w:pos="1620"/>
        </w:tabs>
        <w:ind w:left="1620" w:hanging="540"/>
        <w:rPr>
          <w:rFonts w:ascii="Verdana" w:hAnsi="Verdana"/>
          <w:sz w:val="20"/>
        </w:rPr>
      </w:pPr>
    </w:p>
    <w:p w14:paraId="7C2B3E5E"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footing and foundation plans, floor and roof framing plans with detailing well advanced.</w:t>
      </w:r>
    </w:p>
    <w:p w14:paraId="22049562" w14:textId="77777777" w:rsidR="002273C5" w:rsidRPr="00E24594" w:rsidRDefault="002273C5" w:rsidP="00EA5DCC">
      <w:pPr>
        <w:tabs>
          <w:tab w:val="num" w:pos="1620"/>
        </w:tabs>
        <w:ind w:left="1620" w:hanging="540"/>
        <w:rPr>
          <w:rFonts w:ascii="Verdana" w:hAnsi="Verdana"/>
          <w:sz w:val="20"/>
        </w:rPr>
      </w:pPr>
    </w:p>
    <w:p w14:paraId="24E3A68C"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cover sheet with general notes, symbols and legends.</w:t>
      </w:r>
    </w:p>
    <w:p w14:paraId="4C790972" w14:textId="77777777" w:rsidR="002273C5" w:rsidRPr="00E24594" w:rsidRDefault="002273C5" w:rsidP="00EA5DCC">
      <w:pPr>
        <w:rPr>
          <w:rFonts w:ascii="Verdana" w:hAnsi="Verdana"/>
          <w:sz w:val="20"/>
        </w:rPr>
      </w:pPr>
    </w:p>
    <w:p w14:paraId="5A6C4A4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Mechanical</w:t>
      </w:r>
    </w:p>
    <w:p w14:paraId="076A8D44" w14:textId="77777777" w:rsidR="002273C5" w:rsidRPr="00E24594" w:rsidRDefault="002273C5" w:rsidP="00EA5DCC">
      <w:pPr>
        <w:rPr>
          <w:rFonts w:ascii="Verdana" w:hAnsi="Verdana"/>
          <w:sz w:val="20"/>
        </w:rPr>
      </w:pPr>
    </w:p>
    <w:p w14:paraId="1DBA2CC4"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Mechanical calculations virtually completed with all piping and ductwork sized.</w:t>
      </w:r>
    </w:p>
    <w:p w14:paraId="0A54247D" w14:textId="77777777" w:rsidR="002273C5" w:rsidRPr="00E24594" w:rsidRDefault="002273C5" w:rsidP="00EA5DCC">
      <w:pPr>
        <w:tabs>
          <w:tab w:val="num" w:pos="1620"/>
        </w:tabs>
        <w:ind w:left="1620" w:hanging="540"/>
        <w:rPr>
          <w:rFonts w:ascii="Verdana" w:hAnsi="Verdana"/>
          <w:sz w:val="20"/>
        </w:rPr>
      </w:pPr>
    </w:p>
    <w:p w14:paraId="5908753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Large scale mechanical details started.</w:t>
      </w:r>
    </w:p>
    <w:p w14:paraId="3486E7AD" w14:textId="77777777" w:rsidR="002273C5" w:rsidRDefault="002273C5" w:rsidP="00EA5DCC">
      <w:pPr>
        <w:tabs>
          <w:tab w:val="num" w:pos="1620"/>
        </w:tabs>
        <w:ind w:left="1620" w:hanging="540"/>
        <w:rPr>
          <w:rFonts w:ascii="Verdana" w:hAnsi="Verdana"/>
          <w:sz w:val="20"/>
        </w:rPr>
      </w:pPr>
    </w:p>
    <w:p w14:paraId="3672A001" w14:textId="77777777" w:rsidR="00C50754" w:rsidRPr="00E24594" w:rsidRDefault="00C50754" w:rsidP="00EA5DCC">
      <w:pPr>
        <w:tabs>
          <w:tab w:val="num" w:pos="1620"/>
        </w:tabs>
        <w:ind w:left="1620" w:hanging="540"/>
        <w:rPr>
          <w:rFonts w:ascii="Verdana" w:hAnsi="Verdana"/>
          <w:sz w:val="20"/>
        </w:rPr>
      </w:pPr>
    </w:p>
    <w:p w14:paraId="66711D21"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lastRenderedPageBreak/>
        <w:t>Mechanical schedule for equipment substantially developed.</w:t>
      </w:r>
    </w:p>
    <w:p w14:paraId="1C7761DE" w14:textId="77777777" w:rsidR="002273C5" w:rsidRPr="00E24594" w:rsidRDefault="002273C5" w:rsidP="00EA5DCC">
      <w:pPr>
        <w:rPr>
          <w:rFonts w:ascii="Verdana" w:hAnsi="Verdana"/>
          <w:sz w:val="20"/>
        </w:rPr>
      </w:pPr>
    </w:p>
    <w:p w14:paraId="2AF2443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Complete design of </w:t>
      </w:r>
      <w:r w:rsidR="00696B8C">
        <w:rPr>
          <w:rFonts w:ascii="Verdana" w:hAnsi="Verdana"/>
          <w:sz w:val="20"/>
        </w:rPr>
        <w:t>Energy</w:t>
      </w:r>
      <w:r w:rsidR="00696B8C" w:rsidRPr="00E24594">
        <w:rPr>
          <w:rFonts w:ascii="Verdana" w:hAnsi="Verdana"/>
          <w:sz w:val="20"/>
        </w:rPr>
        <w:t xml:space="preserve"> </w:t>
      </w:r>
      <w:r w:rsidRPr="00E24594">
        <w:rPr>
          <w:rFonts w:ascii="Verdana" w:hAnsi="Verdana"/>
          <w:sz w:val="20"/>
        </w:rPr>
        <w:t>Management System (“EMS</w:t>
      </w:r>
      <w:r w:rsidR="00E24594">
        <w:rPr>
          <w:rFonts w:ascii="Verdana" w:hAnsi="Verdana"/>
          <w:sz w:val="20"/>
        </w:rPr>
        <w:t>”).</w:t>
      </w:r>
    </w:p>
    <w:p w14:paraId="2B2EA44E" w14:textId="77777777" w:rsidR="002273C5" w:rsidRPr="00E24594" w:rsidRDefault="002273C5" w:rsidP="00EA5DCC">
      <w:pPr>
        <w:rPr>
          <w:rFonts w:ascii="Verdana" w:hAnsi="Verdana"/>
          <w:sz w:val="20"/>
        </w:rPr>
      </w:pPr>
    </w:p>
    <w:p w14:paraId="37620706" w14:textId="77777777" w:rsidR="002273C5" w:rsidRPr="00E24594" w:rsidRDefault="002273C5" w:rsidP="00EA5DCC">
      <w:pPr>
        <w:numPr>
          <w:ilvl w:val="2"/>
          <w:numId w:val="7"/>
        </w:numPr>
        <w:rPr>
          <w:rFonts w:ascii="Verdana" w:hAnsi="Verdana"/>
          <w:b/>
          <w:sz w:val="20"/>
        </w:rPr>
      </w:pPr>
      <w:r w:rsidRPr="00E24594">
        <w:rPr>
          <w:rFonts w:ascii="Verdana" w:hAnsi="Verdana"/>
          <w:b/>
          <w:sz w:val="20"/>
        </w:rPr>
        <w:t>Electrical</w:t>
      </w:r>
    </w:p>
    <w:p w14:paraId="46B43DFB" w14:textId="77777777" w:rsidR="002273C5" w:rsidRPr="00E24594" w:rsidRDefault="002273C5" w:rsidP="00EA5DCC">
      <w:pPr>
        <w:rPr>
          <w:rFonts w:ascii="Verdana" w:hAnsi="Verdana"/>
          <w:sz w:val="20"/>
        </w:rPr>
      </w:pPr>
    </w:p>
    <w:p w14:paraId="0BBAA6F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Lighting, power, signal and communication plans showing all switching and controls.  Fixture schedule and lighting details development started.</w:t>
      </w:r>
    </w:p>
    <w:p w14:paraId="12A52BD4" w14:textId="77777777" w:rsidR="002273C5" w:rsidRPr="00E24594" w:rsidRDefault="002273C5" w:rsidP="00EA5DCC">
      <w:pPr>
        <w:tabs>
          <w:tab w:val="num" w:pos="1620"/>
        </w:tabs>
        <w:ind w:left="1620" w:hanging="540"/>
        <w:rPr>
          <w:rFonts w:ascii="Verdana" w:hAnsi="Verdana"/>
          <w:sz w:val="20"/>
        </w:rPr>
      </w:pPr>
    </w:p>
    <w:p w14:paraId="658F176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Distribution information on all power consuming equipment; lighting and device branch wiring development well started.</w:t>
      </w:r>
    </w:p>
    <w:p w14:paraId="3D822E93" w14:textId="77777777" w:rsidR="002273C5" w:rsidRPr="00E24594" w:rsidRDefault="002273C5" w:rsidP="00EA5DCC">
      <w:pPr>
        <w:tabs>
          <w:tab w:val="num" w:pos="1620"/>
        </w:tabs>
        <w:ind w:left="1620" w:hanging="540"/>
        <w:rPr>
          <w:rFonts w:ascii="Verdana" w:hAnsi="Verdana"/>
          <w:sz w:val="20"/>
        </w:rPr>
      </w:pPr>
    </w:p>
    <w:p w14:paraId="46419AE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All electrical equipment schedules started.</w:t>
      </w:r>
    </w:p>
    <w:p w14:paraId="5DE0D0DB" w14:textId="77777777" w:rsidR="002273C5" w:rsidRPr="00E24594" w:rsidRDefault="002273C5" w:rsidP="00EA5DCC">
      <w:pPr>
        <w:tabs>
          <w:tab w:val="num" w:pos="1620"/>
        </w:tabs>
        <w:ind w:left="1620" w:hanging="540"/>
        <w:rPr>
          <w:rFonts w:ascii="Verdana" w:hAnsi="Verdana"/>
          <w:sz w:val="20"/>
        </w:rPr>
      </w:pPr>
    </w:p>
    <w:p w14:paraId="14B95733"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Special system components approximately located on plans.</w:t>
      </w:r>
    </w:p>
    <w:p w14:paraId="2552F9C0" w14:textId="77777777" w:rsidR="002273C5" w:rsidRPr="00E24594" w:rsidRDefault="002273C5" w:rsidP="00EA5DCC">
      <w:pPr>
        <w:tabs>
          <w:tab w:val="num" w:pos="1620"/>
        </w:tabs>
        <w:ind w:left="1620" w:hanging="540"/>
        <w:rPr>
          <w:rFonts w:ascii="Verdana" w:hAnsi="Verdana"/>
          <w:sz w:val="20"/>
        </w:rPr>
      </w:pPr>
    </w:p>
    <w:p w14:paraId="7B43F364"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 design of low</w:t>
      </w:r>
      <w:r w:rsidR="00482AF6">
        <w:rPr>
          <w:rFonts w:ascii="Verdana" w:hAnsi="Verdana"/>
          <w:sz w:val="20"/>
        </w:rPr>
        <w:t>-</w:t>
      </w:r>
      <w:r w:rsidRPr="00E24594">
        <w:rPr>
          <w:rFonts w:ascii="Verdana" w:hAnsi="Verdana"/>
          <w:sz w:val="20"/>
        </w:rPr>
        <w:t>voltage system.  Low</w:t>
      </w:r>
      <w:r w:rsidR="00482AF6">
        <w:rPr>
          <w:rFonts w:ascii="Verdana" w:hAnsi="Verdana"/>
          <w:sz w:val="20"/>
        </w:rPr>
        <w:t>-</w:t>
      </w:r>
      <w:r w:rsidRPr="00E24594">
        <w:rPr>
          <w:rFonts w:ascii="Verdana" w:hAnsi="Verdana"/>
          <w:sz w:val="20"/>
        </w:rPr>
        <w:t>voltage system includes fire alarm system, security system, clock and public address system, voice</w:t>
      </w:r>
      <w:r w:rsidR="00482AF6">
        <w:rPr>
          <w:rFonts w:ascii="Verdana" w:hAnsi="Verdana"/>
          <w:sz w:val="20"/>
        </w:rPr>
        <w:t>-</w:t>
      </w:r>
      <w:r w:rsidRPr="00E24594">
        <w:rPr>
          <w:rFonts w:ascii="Verdana" w:hAnsi="Verdana"/>
          <w:sz w:val="20"/>
        </w:rPr>
        <w:t>data system, and telecom/technology system.</w:t>
      </w:r>
    </w:p>
    <w:p w14:paraId="78DD4FD1" w14:textId="77777777" w:rsidR="002273C5" w:rsidRPr="00E24594" w:rsidRDefault="002273C5" w:rsidP="00EA5DCC">
      <w:pPr>
        <w:rPr>
          <w:rFonts w:ascii="Verdana" w:hAnsi="Verdana"/>
          <w:sz w:val="20"/>
        </w:rPr>
      </w:pPr>
    </w:p>
    <w:p w14:paraId="5D4BF4F1"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Civil</w:t>
      </w:r>
    </w:p>
    <w:p w14:paraId="4600B0AB" w14:textId="77777777" w:rsidR="002273C5" w:rsidRPr="00E24594" w:rsidRDefault="002273C5" w:rsidP="00EA5DCC">
      <w:pPr>
        <w:rPr>
          <w:rFonts w:ascii="Verdana" w:hAnsi="Verdana"/>
          <w:sz w:val="20"/>
        </w:rPr>
      </w:pPr>
    </w:p>
    <w:p w14:paraId="23867846" w14:textId="77777777" w:rsidR="002273C5" w:rsidRPr="00E24594" w:rsidRDefault="002273C5" w:rsidP="00EA5DCC">
      <w:pPr>
        <w:ind w:left="1080"/>
        <w:rPr>
          <w:rFonts w:ascii="Verdana" w:hAnsi="Verdana"/>
          <w:sz w:val="20"/>
        </w:rPr>
      </w:pPr>
      <w:r w:rsidRPr="00E24594">
        <w:rPr>
          <w:rFonts w:ascii="Verdana" w:hAnsi="Verdana"/>
          <w:sz w:val="20"/>
        </w:rPr>
        <w:t>All site plans, site utilities, parking, walkway, and roadway systems updated to reflect update revisions from Design Development Phase Documents.</w:t>
      </w:r>
    </w:p>
    <w:p w14:paraId="78C0DB56" w14:textId="77777777" w:rsidR="002273C5" w:rsidRPr="00E24594" w:rsidRDefault="002273C5" w:rsidP="00EA5DCC">
      <w:pPr>
        <w:ind w:firstLine="2160"/>
        <w:rPr>
          <w:rFonts w:ascii="Verdana" w:hAnsi="Verdana"/>
          <w:sz w:val="20"/>
        </w:rPr>
      </w:pPr>
    </w:p>
    <w:p w14:paraId="19AB5E24" w14:textId="77777777" w:rsidR="002273C5" w:rsidRPr="00E24594" w:rsidRDefault="002273C5" w:rsidP="00EA5DCC">
      <w:pPr>
        <w:numPr>
          <w:ilvl w:val="2"/>
          <w:numId w:val="7"/>
        </w:numPr>
        <w:rPr>
          <w:rFonts w:ascii="Verdana" w:hAnsi="Verdana"/>
          <w:b/>
          <w:sz w:val="20"/>
        </w:rPr>
      </w:pPr>
      <w:r w:rsidRPr="00E24594">
        <w:rPr>
          <w:rFonts w:ascii="Verdana" w:hAnsi="Verdana"/>
          <w:b/>
          <w:sz w:val="20"/>
        </w:rPr>
        <w:t>Landscape</w:t>
      </w:r>
    </w:p>
    <w:p w14:paraId="5E475422" w14:textId="77777777" w:rsidR="002273C5" w:rsidRPr="00E24594" w:rsidRDefault="002273C5" w:rsidP="00EA5DCC">
      <w:pPr>
        <w:rPr>
          <w:rFonts w:ascii="Verdana" w:hAnsi="Verdana"/>
          <w:sz w:val="20"/>
        </w:rPr>
      </w:pPr>
    </w:p>
    <w:p w14:paraId="71737A02" w14:textId="77777777" w:rsidR="002273C5" w:rsidRPr="00E24594" w:rsidRDefault="002273C5" w:rsidP="00EA5DCC">
      <w:pPr>
        <w:ind w:left="1080"/>
        <w:rPr>
          <w:rFonts w:ascii="Verdana" w:hAnsi="Verdana"/>
          <w:sz w:val="20"/>
        </w:rPr>
      </w:pPr>
      <w:r w:rsidRPr="00E24594">
        <w:rPr>
          <w:rFonts w:ascii="Verdana" w:hAnsi="Verdana"/>
          <w:sz w:val="20"/>
        </w:rPr>
        <w:t>All landscape, hardscape, and irrigation plans updated to reflect update revisions from Design Development Phase Documents.</w:t>
      </w:r>
    </w:p>
    <w:p w14:paraId="761CA0E0" w14:textId="77777777" w:rsidR="002273C5" w:rsidRPr="00E24594" w:rsidRDefault="002273C5" w:rsidP="00EA5DCC">
      <w:pPr>
        <w:rPr>
          <w:rFonts w:ascii="Verdana" w:hAnsi="Verdana"/>
          <w:sz w:val="20"/>
        </w:rPr>
      </w:pPr>
    </w:p>
    <w:p w14:paraId="43549ED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Construction Cost Budget</w:t>
      </w:r>
    </w:p>
    <w:p w14:paraId="205EACD9" w14:textId="77777777" w:rsidR="002273C5" w:rsidRPr="00E24594" w:rsidRDefault="002273C5" w:rsidP="00EA5DCC">
      <w:pPr>
        <w:rPr>
          <w:rFonts w:ascii="Verdana" w:hAnsi="Verdana"/>
          <w:sz w:val="20"/>
        </w:rPr>
      </w:pPr>
    </w:p>
    <w:p w14:paraId="6B19B548"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Revise the Construction Cost Budget for the Project.  Along with the conditions identified in the preceding phases, Architect shall update and refine the Design Development Phase revisions to the Construction Cost Budget.  Architect shall provide a Construction Cost Budget sorted by Project Bid Packages</w:t>
      </w:r>
      <w:r w:rsidR="00696B8C">
        <w:rPr>
          <w:rFonts w:ascii="Verdana" w:hAnsi="Verdana"/>
          <w:sz w:val="20"/>
        </w:rPr>
        <w:t>, if more than one</w:t>
      </w:r>
      <w:r w:rsidRPr="00E24594">
        <w:rPr>
          <w:rFonts w:ascii="Verdana" w:hAnsi="Verdana"/>
          <w:sz w:val="20"/>
        </w:rPr>
        <w:t>.</w:t>
      </w:r>
    </w:p>
    <w:p w14:paraId="544C6AB0" w14:textId="77777777" w:rsidR="002273C5" w:rsidRPr="00E24594" w:rsidRDefault="002273C5" w:rsidP="00EA5DCC">
      <w:pPr>
        <w:tabs>
          <w:tab w:val="num" w:pos="1620"/>
        </w:tabs>
        <w:ind w:left="1620" w:hanging="540"/>
        <w:rPr>
          <w:rFonts w:ascii="Verdana" w:hAnsi="Verdana"/>
          <w:sz w:val="20"/>
        </w:rPr>
      </w:pPr>
    </w:p>
    <w:p w14:paraId="12A5D28F" w14:textId="15B243D9" w:rsidR="002273C5" w:rsidRPr="00E24594" w:rsidRDefault="002273C5" w:rsidP="00EA5DCC">
      <w:pPr>
        <w:pStyle w:val="Level6"/>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7E8B6BA5" w14:textId="77777777" w:rsidR="002273C5" w:rsidRPr="00E24594" w:rsidRDefault="002273C5" w:rsidP="00EA5DCC">
      <w:pPr>
        <w:tabs>
          <w:tab w:val="num" w:pos="1620"/>
        </w:tabs>
        <w:ind w:left="1620" w:hanging="540"/>
        <w:rPr>
          <w:rFonts w:ascii="Verdana" w:hAnsi="Verdana"/>
          <w:sz w:val="20"/>
        </w:rPr>
      </w:pPr>
    </w:p>
    <w:p w14:paraId="45ADA5E2"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the Architect shall coordinate with the District and the Construction Manager to further develop, review, and reconcile the Construction Cost Budget.  </w:t>
      </w:r>
    </w:p>
    <w:p w14:paraId="31C19C34" w14:textId="77777777" w:rsidR="002273C5" w:rsidRPr="00E24594" w:rsidRDefault="002273C5" w:rsidP="00EA5DCC">
      <w:pPr>
        <w:tabs>
          <w:tab w:val="num" w:pos="1620"/>
        </w:tabs>
        <w:ind w:left="1620" w:hanging="540"/>
        <w:rPr>
          <w:rFonts w:ascii="Verdana" w:hAnsi="Verdana"/>
          <w:sz w:val="20"/>
        </w:rPr>
      </w:pPr>
    </w:p>
    <w:p w14:paraId="6B924D35" w14:textId="77777777" w:rsidR="002273C5"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At this stage of the design, the Construction Cost Budget may include design contingencies of no more than five percent (5%) in the cost estimates.</w:t>
      </w:r>
    </w:p>
    <w:p w14:paraId="66A8CDAF" w14:textId="77777777" w:rsidR="00DB79A3" w:rsidRDefault="00DB79A3" w:rsidP="00EA5DCC">
      <w:pPr>
        <w:rPr>
          <w:rFonts w:ascii="Verdana" w:hAnsi="Verdana"/>
          <w:sz w:val="20"/>
        </w:rPr>
      </w:pPr>
    </w:p>
    <w:p w14:paraId="74E78DE9" w14:textId="77777777" w:rsidR="00DB79A3" w:rsidRPr="00E24594" w:rsidRDefault="00DB79A3" w:rsidP="00EA5DCC">
      <w:pPr>
        <w:ind w:left="1080"/>
        <w:rPr>
          <w:rFonts w:ascii="Verdana" w:hAnsi="Verdana"/>
          <w:sz w:val="20"/>
        </w:rPr>
      </w:pPr>
    </w:p>
    <w:p w14:paraId="723C0D97" w14:textId="77777777" w:rsidR="002273C5" w:rsidRDefault="002273C5" w:rsidP="00EA5DCC">
      <w:pPr>
        <w:rPr>
          <w:rFonts w:ascii="Verdana" w:hAnsi="Verdana"/>
          <w:sz w:val="20"/>
        </w:rPr>
      </w:pPr>
    </w:p>
    <w:p w14:paraId="04E25411"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Specifications</w:t>
      </w:r>
    </w:p>
    <w:p w14:paraId="79BFCD8A" w14:textId="77777777" w:rsidR="002273C5" w:rsidRPr="00E24594" w:rsidRDefault="002273C5" w:rsidP="00EA5DCC">
      <w:pPr>
        <w:rPr>
          <w:rFonts w:ascii="Verdana" w:hAnsi="Verdana"/>
          <w:sz w:val="20"/>
        </w:rPr>
      </w:pPr>
    </w:p>
    <w:p w14:paraId="4E3D1E45" w14:textId="77777777" w:rsidR="002273C5" w:rsidRPr="00E24594" w:rsidRDefault="002273C5" w:rsidP="00EA5DCC">
      <w:pPr>
        <w:ind w:left="1080"/>
        <w:rPr>
          <w:rFonts w:ascii="Verdana" w:hAnsi="Verdana"/>
          <w:sz w:val="20"/>
        </w:rPr>
      </w:pPr>
      <w:r w:rsidRPr="00E24594">
        <w:rPr>
          <w:rFonts w:ascii="Verdana" w:hAnsi="Verdana"/>
          <w:sz w:val="20"/>
        </w:rPr>
        <w:t>More than fifty percent (50%) complete development and preparation of technical specifications describing materials, systems and equipment, workmanship, quality and performance criteria required for the construction of the Project.</w:t>
      </w:r>
    </w:p>
    <w:p w14:paraId="19BF0FB7" w14:textId="77777777" w:rsidR="002273C5" w:rsidRPr="00E24594" w:rsidRDefault="002273C5" w:rsidP="00EA5DCC">
      <w:pPr>
        <w:ind w:firstLine="120"/>
        <w:rPr>
          <w:rFonts w:ascii="Verdana" w:hAnsi="Verdana"/>
          <w:sz w:val="20"/>
        </w:rPr>
      </w:pPr>
    </w:p>
    <w:p w14:paraId="51CAA05E" w14:textId="77777777" w:rsidR="002273C5" w:rsidRPr="00E24594" w:rsidRDefault="002273C5" w:rsidP="00EA5DCC">
      <w:pPr>
        <w:numPr>
          <w:ilvl w:val="3"/>
          <w:numId w:val="7"/>
        </w:numPr>
        <w:tabs>
          <w:tab w:val="clear" w:pos="1800"/>
          <w:tab w:val="num" w:pos="1440"/>
        </w:tabs>
        <w:ind w:left="1440" w:hanging="360"/>
        <w:rPr>
          <w:rFonts w:ascii="Verdana" w:hAnsi="Verdana"/>
          <w:sz w:val="20"/>
        </w:rPr>
      </w:pPr>
      <w:r w:rsidRPr="00E24594">
        <w:rPr>
          <w:rFonts w:ascii="Verdana" w:hAnsi="Verdana"/>
          <w:sz w:val="20"/>
        </w:rPr>
        <w:t>No part of the specifications shall call for a designated material, product, thing, or service by specific brand or trade name unless:</w:t>
      </w:r>
    </w:p>
    <w:p w14:paraId="65771B86" w14:textId="77777777" w:rsidR="002273C5" w:rsidRPr="00E24594" w:rsidRDefault="002273C5" w:rsidP="00EA5DCC">
      <w:pPr>
        <w:rPr>
          <w:rFonts w:ascii="Verdana" w:hAnsi="Verdana"/>
          <w:sz w:val="20"/>
        </w:rPr>
      </w:pPr>
    </w:p>
    <w:p w14:paraId="2567DAAB" w14:textId="77777777" w:rsidR="002273C5" w:rsidRPr="00E24594" w:rsidRDefault="002273C5" w:rsidP="00EA5DCC">
      <w:pPr>
        <w:numPr>
          <w:ilvl w:val="4"/>
          <w:numId w:val="7"/>
        </w:numPr>
        <w:tabs>
          <w:tab w:val="clear" w:pos="2520"/>
          <w:tab w:val="num" w:pos="2340"/>
        </w:tabs>
        <w:ind w:left="2340" w:hanging="540"/>
        <w:rPr>
          <w:rFonts w:ascii="Verdana" w:hAnsi="Verdana"/>
          <w:sz w:val="20"/>
        </w:rPr>
      </w:pPr>
      <w:r w:rsidRPr="00E24594">
        <w:rPr>
          <w:rFonts w:ascii="Verdana" w:hAnsi="Verdana"/>
          <w:sz w:val="20"/>
        </w:rPr>
        <w:t>The specification is followed by the words "or equal" so that bidders may furnish any equal material, product, thing, or service, as required by Public Contract Code, section 3400, or</w:t>
      </w:r>
    </w:p>
    <w:p w14:paraId="1C3C96AF" w14:textId="77777777" w:rsidR="002273C5" w:rsidRPr="00E24594" w:rsidRDefault="002273C5" w:rsidP="00EA5DCC">
      <w:pPr>
        <w:tabs>
          <w:tab w:val="num" w:pos="2340"/>
        </w:tabs>
        <w:ind w:left="2340" w:hanging="540"/>
        <w:rPr>
          <w:rFonts w:ascii="Verdana" w:hAnsi="Verdana"/>
          <w:sz w:val="20"/>
        </w:rPr>
      </w:pPr>
    </w:p>
    <w:p w14:paraId="5B6D72C4" w14:textId="77777777" w:rsidR="002273C5" w:rsidRPr="00E24594" w:rsidRDefault="002273C5" w:rsidP="00EA5DCC">
      <w:pPr>
        <w:numPr>
          <w:ilvl w:val="4"/>
          <w:numId w:val="7"/>
        </w:numPr>
        <w:tabs>
          <w:tab w:val="clear" w:pos="2520"/>
          <w:tab w:val="num" w:pos="2340"/>
        </w:tabs>
        <w:ind w:left="2340" w:hanging="540"/>
        <w:rPr>
          <w:rFonts w:ascii="Verdana" w:hAnsi="Verdana"/>
          <w:sz w:val="20"/>
        </w:rPr>
      </w:pPr>
      <w:r w:rsidRPr="00E24594">
        <w:rPr>
          <w:rFonts w:ascii="Verdana" w:hAnsi="Verdana"/>
          <w:sz w:val="20"/>
        </w:rPr>
        <w:t>The designation is allowable by a specific allowable exemption or exception pursuant to Public Contract Code, section 3400.</w:t>
      </w:r>
    </w:p>
    <w:p w14:paraId="10D8B614" w14:textId="77777777" w:rsidR="002273C5" w:rsidRPr="00E24594" w:rsidRDefault="002273C5" w:rsidP="00EA5DCC">
      <w:pPr>
        <w:rPr>
          <w:rFonts w:ascii="Verdana" w:hAnsi="Verdana"/>
          <w:sz w:val="20"/>
        </w:rPr>
      </w:pPr>
    </w:p>
    <w:p w14:paraId="64CDCDD1"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Specifications shall not contain restrictions that will limit competitive bids other than those required for maintenance convenience by the District and only with District’s prior approval.</w:t>
      </w:r>
    </w:p>
    <w:p w14:paraId="465DBFBD" w14:textId="77777777" w:rsidR="002273C5" w:rsidRPr="00E24594" w:rsidRDefault="002273C5" w:rsidP="00EA5DCC">
      <w:pPr>
        <w:tabs>
          <w:tab w:val="num" w:pos="1620"/>
        </w:tabs>
        <w:ind w:left="1620" w:hanging="540"/>
        <w:rPr>
          <w:rFonts w:ascii="Verdana" w:hAnsi="Verdana"/>
          <w:sz w:val="20"/>
        </w:rPr>
      </w:pPr>
      <w:r w:rsidRPr="00E24594">
        <w:rPr>
          <w:rFonts w:ascii="Verdana" w:hAnsi="Verdana"/>
          <w:sz w:val="20"/>
        </w:rPr>
        <w:t xml:space="preserve">  </w:t>
      </w:r>
      <w:r w:rsidRPr="00E24594">
        <w:rPr>
          <w:rFonts w:ascii="Verdana" w:hAnsi="Verdana"/>
          <w:sz w:val="20"/>
        </w:rPr>
        <w:tab/>
      </w:r>
    </w:p>
    <w:p w14:paraId="1591965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Specifications shall be in CSI format.</w:t>
      </w:r>
    </w:p>
    <w:p w14:paraId="0D408768" w14:textId="77777777" w:rsidR="002273C5" w:rsidRPr="00E24594" w:rsidRDefault="002273C5" w:rsidP="00EA5DCC">
      <w:pPr>
        <w:rPr>
          <w:rFonts w:ascii="Verdana" w:hAnsi="Verdana"/>
          <w:sz w:val="20"/>
        </w:rPr>
      </w:pPr>
    </w:p>
    <w:p w14:paraId="7F975C6C" w14:textId="77777777" w:rsidR="002273C5" w:rsidRPr="00E24594" w:rsidRDefault="002273C5" w:rsidP="00EA5DCC">
      <w:pPr>
        <w:pStyle w:val="Level5"/>
        <w:widowControl/>
        <w:numPr>
          <w:ilvl w:val="2"/>
          <w:numId w:val="7"/>
        </w:numPr>
        <w:rPr>
          <w:rFonts w:ascii="Verdana" w:hAnsi="Verdana"/>
          <w:b/>
          <w:sz w:val="20"/>
        </w:rPr>
      </w:pPr>
      <w:r w:rsidRPr="00E24594">
        <w:rPr>
          <w:rFonts w:ascii="Verdana" w:hAnsi="Verdana"/>
          <w:b/>
          <w:sz w:val="20"/>
        </w:rPr>
        <w:t>Deliverables and Numbers of Copies</w:t>
      </w:r>
    </w:p>
    <w:p w14:paraId="6CC18B8D" w14:textId="77777777" w:rsidR="002273C5" w:rsidRPr="00E24594" w:rsidRDefault="002273C5" w:rsidP="00EA5DCC">
      <w:pPr>
        <w:ind w:left="2880"/>
        <w:rPr>
          <w:rFonts w:ascii="Verdana" w:hAnsi="Verdana"/>
          <w:sz w:val="20"/>
        </w:rPr>
      </w:pPr>
    </w:p>
    <w:p w14:paraId="581384DA" w14:textId="77777777" w:rsidR="002273C5" w:rsidRPr="00E24594" w:rsidRDefault="0095175F" w:rsidP="00EA5DCC">
      <w:pPr>
        <w:ind w:left="108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 xml:space="preserve">Architect shall provide to the District a hard copy of the following items produced in this </w:t>
      </w:r>
      <w:r>
        <w:rPr>
          <w:rFonts w:ascii="Verdana" w:hAnsi="Verdana"/>
          <w:sz w:val="20"/>
        </w:rPr>
        <w:t>P</w:t>
      </w:r>
      <w:r w:rsidR="002273C5" w:rsidRPr="00E24594">
        <w:rPr>
          <w:rFonts w:ascii="Verdana" w:hAnsi="Verdana"/>
          <w:sz w:val="20"/>
        </w:rPr>
        <w:t>hase, together with one</w:t>
      </w:r>
      <w:r w:rsidR="00234ACE">
        <w:rPr>
          <w:rFonts w:ascii="Verdana" w:hAnsi="Verdana"/>
          <w:sz w:val="20"/>
        </w:rPr>
        <w:t xml:space="preserve"> (1)</w:t>
      </w:r>
      <w:r w:rsidR="002273C5" w:rsidRPr="00E24594">
        <w:rPr>
          <w:rFonts w:ascii="Verdana" w:hAnsi="Verdana"/>
          <w:sz w:val="20"/>
        </w:rPr>
        <w:t xml:space="preserve"> copy of each item in electronic format:</w:t>
      </w:r>
    </w:p>
    <w:p w14:paraId="7FDC76EF" w14:textId="77777777" w:rsidR="002273C5" w:rsidRPr="00E24594" w:rsidRDefault="002273C5" w:rsidP="00EA5DCC">
      <w:pPr>
        <w:rPr>
          <w:rFonts w:ascii="Verdana" w:hAnsi="Verdana"/>
          <w:sz w:val="20"/>
        </w:rPr>
      </w:pPr>
    </w:p>
    <w:p w14:paraId="47CBA39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bookmarkStart w:id="8" w:name="OLE_LINK7"/>
      <w:bookmarkStart w:id="9" w:name="OLE_LINK8"/>
      <w:r w:rsidR="00234ACE">
        <w:rPr>
          <w:rFonts w:ascii="Verdana" w:hAnsi="Verdana"/>
          <w:sz w:val="20"/>
        </w:rPr>
        <w:t xml:space="preserve">(2) </w:t>
      </w:r>
      <w:bookmarkEnd w:id="8"/>
      <w:bookmarkEnd w:id="9"/>
      <w:r w:rsidRPr="00E24594">
        <w:rPr>
          <w:rFonts w:ascii="Verdana" w:hAnsi="Verdana"/>
          <w:sz w:val="20"/>
        </w:rPr>
        <w:t>reproducible copies of working drawings;</w:t>
      </w:r>
    </w:p>
    <w:p w14:paraId="6A4EA526" w14:textId="77777777" w:rsidR="002273C5" w:rsidRPr="00E24594" w:rsidRDefault="002273C5" w:rsidP="00EA5DCC">
      <w:pPr>
        <w:tabs>
          <w:tab w:val="num" w:pos="1620"/>
        </w:tabs>
        <w:ind w:left="1620" w:hanging="540"/>
        <w:rPr>
          <w:rFonts w:ascii="Verdana" w:hAnsi="Verdana"/>
          <w:sz w:val="20"/>
        </w:rPr>
      </w:pPr>
    </w:p>
    <w:p w14:paraId="66229AD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r w:rsidR="00234ACE">
        <w:rPr>
          <w:rFonts w:ascii="Verdana" w:hAnsi="Verdana"/>
          <w:sz w:val="20"/>
        </w:rPr>
        <w:t xml:space="preserve">(2) </w:t>
      </w:r>
      <w:r w:rsidRPr="00E24594">
        <w:rPr>
          <w:rFonts w:ascii="Verdana" w:hAnsi="Verdana"/>
          <w:sz w:val="20"/>
        </w:rPr>
        <w:t>copies of</w:t>
      </w:r>
      <w:r w:rsidR="00234ACE">
        <w:rPr>
          <w:rFonts w:ascii="Verdana" w:hAnsi="Verdana"/>
          <w:sz w:val="20"/>
        </w:rPr>
        <w:t xml:space="preserve"> the</w:t>
      </w:r>
      <w:r w:rsidRPr="00E24594">
        <w:rPr>
          <w:rFonts w:ascii="Verdana" w:hAnsi="Verdana"/>
          <w:sz w:val="20"/>
        </w:rPr>
        <w:t xml:space="preserve"> </w:t>
      </w:r>
      <w:r w:rsidR="00234ACE">
        <w:rPr>
          <w:rFonts w:ascii="Verdana" w:hAnsi="Verdana"/>
          <w:sz w:val="20"/>
        </w:rPr>
        <w:t>S</w:t>
      </w:r>
      <w:r w:rsidRPr="00E24594">
        <w:rPr>
          <w:rFonts w:ascii="Verdana" w:hAnsi="Verdana"/>
          <w:sz w:val="20"/>
        </w:rPr>
        <w:t>pecifications;</w:t>
      </w:r>
    </w:p>
    <w:p w14:paraId="589B037E" w14:textId="77777777" w:rsidR="002273C5" w:rsidRPr="00E24594" w:rsidRDefault="002273C5" w:rsidP="00EA5DCC">
      <w:pPr>
        <w:tabs>
          <w:tab w:val="num" w:pos="1620"/>
        </w:tabs>
        <w:ind w:left="1620" w:hanging="540"/>
        <w:rPr>
          <w:rFonts w:ascii="Verdana" w:hAnsi="Verdana"/>
          <w:sz w:val="20"/>
        </w:rPr>
      </w:pPr>
    </w:p>
    <w:p w14:paraId="4DE1ED5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r w:rsidR="00234ACE">
        <w:rPr>
          <w:rFonts w:ascii="Verdana" w:hAnsi="Verdana"/>
          <w:sz w:val="20"/>
        </w:rPr>
        <w:t xml:space="preserve">(2) </w:t>
      </w:r>
      <w:r w:rsidRPr="00E24594">
        <w:rPr>
          <w:rFonts w:ascii="Verdana" w:hAnsi="Verdana"/>
          <w:sz w:val="20"/>
        </w:rPr>
        <w:t xml:space="preserve">copies of </w:t>
      </w:r>
      <w:r w:rsidR="00234ACE">
        <w:rPr>
          <w:rFonts w:ascii="Verdana" w:hAnsi="Verdana"/>
          <w:sz w:val="20"/>
        </w:rPr>
        <w:t xml:space="preserve">the </w:t>
      </w:r>
      <w:r w:rsidRPr="00E24594">
        <w:rPr>
          <w:rFonts w:ascii="Verdana" w:hAnsi="Verdana"/>
          <w:sz w:val="20"/>
        </w:rPr>
        <w:t xml:space="preserve">statement of requirements for testing and inspection of service for compliance with </w:t>
      </w:r>
      <w:r w:rsidR="00696B8C">
        <w:rPr>
          <w:rFonts w:ascii="Verdana" w:hAnsi="Verdana"/>
          <w:sz w:val="20"/>
        </w:rPr>
        <w:t>Contract</w:t>
      </w:r>
      <w:r w:rsidR="00696B8C" w:rsidRPr="00E24594">
        <w:rPr>
          <w:rFonts w:ascii="Verdana" w:hAnsi="Verdana"/>
          <w:sz w:val="20"/>
        </w:rPr>
        <w:t xml:space="preserve"> </w:t>
      </w:r>
      <w:r w:rsidRPr="00E24594">
        <w:rPr>
          <w:rFonts w:ascii="Verdana" w:hAnsi="Verdana"/>
          <w:sz w:val="20"/>
        </w:rPr>
        <w:t>Documents and applicable codes; and</w:t>
      </w:r>
    </w:p>
    <w:p w14:paraId="6F5BD489" w14:textId="77777777" w:rsidR="002273C5" w:rsidRPr="00E24594" w:rsidRDefault="002273C5" w:rsidP="00EA5DCC">
      <w:pPr>
        <w:tabs>
          <w:tab w:val="num" w:pos="1620"/>
        </w:tabs>
        <w:ind w:left="1620" w:hanging="540"/>
        <w:rPr>
          <w:rFonts w:ascii="Verdana" w:hAnsi="Verdana"/>
          <w:sz w:val="20"/>
        </w:rPr>
      </w:pPr>
    </w:p>
    <w:p w14:paraId="30F57E1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r w:rsidR="00234ACE">
        <w:rPr>
          <w:rFonts w:ascii="Verdana" w:hAnsi="Verdana"/>
          <w:sz w:val="20"/>
        </w:rPr>
        <w:t xml:space="preserve">(2) </w:t>
      </w:r>
      <w:r w:rsidRPr="00E24594">
        <w:rPr>
          <w:rFonts w:ascii="Verdana" w:hAnsi="Verdana"/>
          <w:sz w:val="20"/>
        </w:rPr>
        <w:t xml:space="preserve">copies of a statement indicating any authorized changes made to the design from the last Phase and the cost impact of each change on the previously approved Construction Cost Budget.  If no design changes occur but shifts of costs occur between disciplines, identify for District review.  </w:t>
      </w:r>
    </w:p>
    <w:p w14:paraId="54F3D934" w14:textId="77777777" w:rsidR="002273C5" w:rsidRPr="00E24594" w:rsidRDefault="002273C5" w:rsidP="00EA5DCC">
      <w:pPr>
        <w:pStyle w:val="Agmt24"/>
        <w:rPr>
          <w:rFonts w:ascii="Verdana" w:hAnsi="Verdana"/>
          <w:sz w:val="20"/>
        </w:rPr>
      </w:pPr>
    </w:p>
    <w:p w14:paraId="29E08259"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Documents – 100% / Completion Stage:</w:t>
      </w:r>
    </w:p>
    <w:p w14:paraId="24F55DBC" w14:textId="77777777" w:rsidR="002273C5" w:rsidRPr="00E24594" w:rsidRDefault="002273C5" w:rsidP="00EA5DCC">
      <w:pPr>
        <w:rPr>
          <w:rFonts w:ascii="Verdana" w:hAnsi="Verdana"/>
          <w:sz w:val="20"/>
        </w:rPr>
      </w:pPr>
    </w:p>
    <w:p w14:paraId="7419C11F" w14:textId="77777777" w:rsidR="002273C5" w:rsidRPr="00E24594" w:rsidRDefault="002273C5" w:rsidP="00EA5DCC">
      <w:pPr>
        <w:numPr>
          <w:ilvl w:val="2"/>
          <w:numId w:val="7"/>
        </w:numPr>
        <w:rPr>
          <w:rFonts w:ascii="Verdana" w:hAnsi="Verdana"/>
          <w:b/>
          <w:sz w:val="20"/>
        </w:rPr>
      </w:pPr>
      <w:r w:rsidRPr="00E24594">
        <w:rPr>
          <w:rFonts w:ascii="Verdana" w:hAnsi="Verdana"/>
          <w:b/>
          <w:sz w:val="20"/>
        </w:rPr>
        <w:t>Architectural</w:t>
      </w:r>
    </w:p>
    <w:p w14:paraId="1B12BB93" w14:textId="77777777" w:rsidR="002273C5" w:rsidRPr="00E24594" w:rsidRDefault="002273C5" w:rsidP="00EA5DCC">
      <w:pPr>
        <w:rPr>
          <w:rFonts w:ascii="Verdana" w:hAnsi="Verdana"/>
          <w:sz w:val="20"/>
        </w:rPr>
      </w:pPr>
    </w:p>
    <w:p w14:paraId="38B2ACE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site plan.</w:t>
      </w:r>
    </w:p>
    <w:p w14:paraId="399EE93D" w14:textId="77777777" w:rsidR="002273C5" w:rsidRPr="00E24594" w:rsidRDefault="002273C5" w:rsidP="00EA5DCC">
      <w:pPr>
        <w:tabs>
          <w:tab w:val="num" w:pos="1620"/>
        </w:tabs>
        <w:ind w:left="1620" w:hanging="540"/>
        <w:rPr>
          <w:rFonts w:ascii="Verdana" w:hAnsi="Verdana"/>
          <w:sz w:val="20"/>
        </w:rPr>
      </w:pPr>
    </w:p>
    <w:p w14:paraId="2066972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floor plans, elevations, and sections.</w:t>
      </w:r>
    </w:p>
    <w:p w14:paraId="1AC1DD1C" w14:textId="77777777" w:rsidR="002273C5" w:rsidRPr="00E24594" w:rsidRDefault="002273C5" w:rsidP="00EA5DCC">
      <w:pPr>
        <w:tabs>
          <w:tab w:val="num" w:pos="1620"/>
        </w:tabs>
        <w:ind w:left="1620" w:hanging="540"/>
        <w:rPr>
          <w:rFonts w:ascii="Verdana" w:hAnsi="Verdana"/>
          <w:sz w:val="20"/>
        </w:rPr>
      </w:pPr>
    </w:p>
    <w:p w14:paraId="1A4C2D27"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lastRenderedPageBreak/>
        <w:t>Architectural details and large blow-ups completed.</w:t>
      </w:r>
    </w:p>
    <w:p w14:paraId="776CEA8F" w14:textId="77777777" w:rsidR="002273C5" w:rsidRPr="00E24594" w:rsidRDefault="002273C5" w:rsidP="00EA5DCC">
      <w:pPr>
        <w:tabs>
          <w:tab w:val="num" w:pos="1620"/>
        </w:tabs>
        <w:ind w:left="1620" w:hanging="540"/>
        <w:rPr>
          <w:rFonts w:ascii="Verdana" w:hAnsi="Verdana"/>
          <w:sz w:val="20"/>
        </w:rPr>
      </w:pPr>
    </w:p>
    <w:p w14:paraId="286F756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Finish, door, and hardware schedules completed, including all details.</w:t>
      </w:r>
    </w:p>
    <w:p w14:paraId="56F790DC" w14:textId="77777777" w:rsidR="002273C5" w:rsidRPr="00E24594" w:rsidRDefault="002273C5" w:rsidP="00EA5DCC">
      <w:pPr>
        <w:tabs>
          <w:tab w:val="num" w:pos="1620"/>
        </w:tabs>
        <w:ind w:left="1620" w:hanging="540"/>
        <w:rPr>
          <w:rFonts w:ascii="Verdana" w:hAnsi="Verdana"/>
          <w:sz w:val="20"/>
        </w:rPr>
      </w:pPr>
    </w:p>
    <w:p w14:paraId="727D3AB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Site utility plans completed.</w:t>
      </w:r>
    </w:p>
    <w:p w14:paraId="49423C72" w14:textId="77777777" w:rsidR="002273C5" w:rsidRPr="00E24594" w:rsidRDefault="002273C5" w:rsidP="00EA5DCC">
      <w:pPr>
        <w:tabs>
          <w:tab w:val="num" w:pos="1620"/>
        </w:tabs>
        <w:ind w:left="1620" w:hanging="540"/>
        <w:rPr>
          <w:rFonts w:ascii="Verdana" w:hAnsi="Verdana"/>
          <w:sz w:val="20"/>
        </w:rPr>
      </w:pPr>
    </w:p>
    <w:p w14:paraId="0D15C3A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Fixed equipment details and identification completed.</w:t>
      </w:r>
    </w:p>
    <w:p w14:paraId="16FF6FCE" w14:textId="77777777" w:rsidR="002273C5" w:rsidRPr="00E24594" w:rsidRDefault="002273C5" w:rsidP="00EA5DCC">
      <w:pPr>
        <w:rPr>
          <w:rFonts w:ascii="Verdana" w:hAnsi="Verdana"/>
          <w:sz w:val="20"/>
        </w:rPr>
      </w:pPr>
    </w:p>
    <w:p w14:paraId="6070E3A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Reflected ceiling plans completed.</w:t>
      </w:r>
    </w:p>
    <w:p w14:paraId="65DAC294" w14:textId="77777777" w:rsidR="002273C5" w:rsidRPr="00E24594" w:rsidRDefault="002273C5" w:rsidP="00EA5DCC">
      <w:pPr>
        <w:rPr>
          <w:rFonts w:ascii="Verdana" w:hAnsi="Verdana"/>
          <w:sz w:val="20"/>
        </w:rPr>
      </w:pPr>
    </w:p>
    <w:p w14:paraId="14678F1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Structural</w:t>
      </w:r>
    </w:p>
    <w:p w14:paraId="63E951B3" w14:textId="77777777" w:rsidR="002273C5" w:rsidRPr="00E24594" w:rsidRDefault="002273C5" w:rsidP="00EA5DCC">
      <w:pPr>
        <w:rPr>
          <w:rFonts w:ascii="Verdana" w:hAnsi="Verdana"/>
          <w:sz w:val="20"/>
        </w:rPr>
      </w:pPr>
    </w:p>
    <w:p w14:paraId="08F032E5"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floor plans and sections with detailing completed.</w:t>
      </w:r>
    </w:p>
    <w:p w14:paraId="01DD4021" w14:textId="77777777" w:rsidR="002273C5" w:rsidRPr="00E24594" w:rsidRDefault="002273C5" w:rsidP="00EA5DCC">
      <w:pPr>
        <w:tabs>
          <w:tab w:val="num" w:pos="1440"/>
        </w:tabs>
        <w:ind w:left="1440" w:hanging="360"/>
        <w:rPr>
          <w:rFonts w:ascii="Verdana" w:hAnsi="Verdana"/>
          <w:sz w:val="20"/>
        </w:rPr>
      </w:pPr>
    </w:p>
    <w:p w14:paraId="1FF1E9A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calculations completed.</w:t>
      </w:r>
    </w:p>
    <w:p w14:paraId="1E9DD0AA" w14:textId="77777777" w:rsidR="002273C5" w:rsidRPr="00E24594" w:rsidRDefault="002273C5" w:rsidP="00EA5DCC">
      <w:pPr>
        <w:rPr>
          <w:rFonts w:ascii="Verdana" w:hAnsi="Verdana"/>
          <w:sz w:val="20"/>
        </w:rPr>
      </w:pPr>
    </w:p>
    <w:p w14:paraId="275AD330" w14:textId="77777777" w:rsidR="002273C5" w:rsidRPr="00E24594" w:rsidRDefault="002273C5" w:rsidP="00EA5DCC">
      <w:pPr>
        <w:numPr>
          <w:ilvl w:val="2"/>
          <w:numId w:val="7"/>
        </w:numPr>
        <w:rPr>
          <w:rFonts w:ascii="Verdana" w:hAnsi="Verdana"/>
          <w:b/>
          <w:sz w:val="20"/>
        </w:rPr>
      </w:pPr>
      <w:r w:rsidRPr="00E24594">
        <w:rPr>
          <w:rFonts w:ascii="Verdana" w:hAnsi="Verdana"/>
          <w:b/>
          <w:sz w:val="20"/>
        </w:rPr>
        <w:t>Mechanical</w:t>
      </w:r>
    </w:p>
    <w:p w14:paraId="6264B293" w14:textId="77777777" w:rsidR="002273C5" w:rsidRPr="00E24594" w:rsidRDefault="002273C5" w:rsidP="00EA5DCC">
      <w:pPr>
        <w:rPr>
          <w:rFonts w:ascii="Verdana" w:hAnsi="Verdana"/>
          <w:sz w:val="20"/>
        </w:rPr>
      </w:pPr>
    </w:p>
    <w:p w14:paraId="4C239EF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Large scale mechanical details complete.</w:t>
      </w:r>
    </w:p>
    <w:p w14:paraId="0D959930" w14:textId="77777777" w:rsidR="002273C5" w:rsidRPr="00E24594" w:rsidRDefault="002273C5" w:rsidP="00EA5DCC">
      <w:pPr>
        <w:tabs>
          <w:tab w:val="num" w:pos="1620"/>
        </w:tabs>
        <w:ind w:left="1620" w:hanging="540"/>
        <w:rPr>
          <w:rFonts w:ascii="Verdana" w:hAnsi="Verdana"/>
          <w:sz w:val="20"/>
        </w:rPr>
      </w:pPr>
    </w:p>
    <w:p w14:paraId="3F226FCC"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Mechanical schedules for equipment completed.</w:t>
      </w:r>
    </w:p>
    <w:p w14:paraId="2727C924" w14:textId="77777777" w:rsidR="002273C5" w:rsidRPr="00E24594" w:rsidRDefault="002273C5" w:rsidP="00EA5DCC">
      <w:pPr>
        <w:tabs>
          <w:tab w:val="num" w:pos="1620"/>
        </w:tabs>
        <w:ind w:left="1620" w:hanging="540"/>
        <w:rPr>
          <w:rFonts w:ascii="Verdana" w:hAnsi="Verdana"/>
          <w:sz w:val="20"/>
        </w:rPr>
      </w:pPr>
    </w:p>
    <w:p w14:paraId="3C5C305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electrical schematic for environmental cooling and exhaust equipment.</w:t>
      </w:r>
    </w:p>
    <w:p w14:paraId="37B821CC" w14:textId="77777777" w:rsidR="002273C5" w:rsidRPr="00E24594" w:rsidRDefault="002273C5" w:rsidP="00EA5DCC">
      <w:pPr>
        <w:tabs>
          <w:tab w:val="num" w:pos="1620"/>
        </w:tabs>
        <w:ind w:left="1620" w:hanging="540"/>
        <w:rPr>
          <w:rFonts w:ascii="Verdana" w:hAnsi="Verdana"/>
          <w:sz w:val="20"/>
        </w:rPr>
      </w:pPr>
    </w:p>
    <w:p w14:paraId="2DF569E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 energy conservation calculations and report.</w:t>
      </w:r>
    </w:p>
    <w:p w14:paraId="3AED6245" w14:textId="77777777" w:rsidR="002273C5" w:rsidRPr="00E24594" w:rsidRDefault="002273C5" w:rsidP="00EA5DCC">
      <w:pPr>
        <w:rPr>
          <w:rFonts w:ascii="Verdana" w:hAnsi="Verdana"/>
          <w:sz w:val="20"/>
        </w:rPr>
      </w:pPr>
    </w:p>
    <w:p w14:paraId="3FDFBB3F" w14:textId="77777777" w:rsidR="002273C5" w:rsidRPr="00E24594" w:rsidRDefault="002273C5" w:rsidP="00EA5DCC">
      <w:pPr>
        <w:numPr>
          <w:ilvl w:val="2"/>
          <w:numId w:val="7"/>
        </w:numPr>
        <w:rPr>
          <w:rFonts w:ascii="Verdana" w:hAnsi="Verdana"/>
          <w:b/>
          <w:sz w:val="20"/>
        </w:rPr>
      </w:pPr>
      <w:r w:rsidRPr="00E24594">
        <w:rPr>
          <w:rFonts w:ascii="Verdana" w:hAnsi="Verdana"/>
          <w:b/>
          <w:sz w:val="20"/>
        </w:rPr>
        <w:t>Electrical</w:t>
      </w:r>
    </w:p>
    <w:p w14:paraId="051F32FC" w14:textId="77777777" w:rsidR="002273C5" w:rsidRPr="00E24594" w:rsidRDefault="002273C5" w:rsidP="00EA5DCC">
      <w:pPr>
        <w:rPr>
          <w:rFonts w:ascii="Verdana" w:hAnsi="Verdana"/>
          <w:sz w:val="20"/>
        </w:rPr>
      </w:pPr>
    </w:p>
    <w:p w14:paraId="18F3B1E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Lighting and power plan showing all switching and controls.  Fixture schedule and lighting details completed.</w:t>
      </w:r>
    </w:p>
    <w:p w14:paraId="57FBF7C1" w14:textId="77777777" w:rsidR="002273C5" w:rsidRPr="00E24594" w:rsidRDefault="002273C5" w:rsidP="00EA5DCC">
      <w:pPr>
        <w:tabs>
          <w:tab w:val="num" w:pos="1620"/>
        </w:tabs>
        <w:ind w:left="1620" w:hanging="540"/>
        <w:rPr>
          <w:rFonts w:ascii="Verdana" w:hAnsi="Verdana"/>
          <w:sz w:val="20"/>
        </w:rPr>
      </w:pPr>
    </w:p>
    <w:p w14:paraId="785C79FB"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Distribution information on all power consuming equipment, including lighting, power, signal and communication device(s) branch wiring completed.</w:t>
      </w:r>
    </w:p>
    <w:p w14:paraId="0EC08E58" w14:textId="77777777" w:rsidR="002273C5" w:rsidRPr="00E24594" w:rsidRDefault="002273C5" w:rsidP="00EA5DCC">
      <w:pPr>
        <w:tabs>
          <w:tab w:val="num" w:pos="1620"/>
        </w:tabs>
        <w:ind w:left="1620" w:hanging="540"/>
        <w:rPr>
          <w:rFonts w:ascii="Verdana" w:hAnsi="Verdana"/>
          <w:sz w:val="20"/>
        </w:rPr>
      </w:pPr>
    </w:p>
    <w:p w14:paraId="0C2178B3"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All electrical equipment schedules completed.</w:t>
      </w:r>
    </w:p>
    <w:p w14:paraId="7B201D60" w14:textId="77777777" w:rsidR="002273C5" w:rsidRPr="00E24594" w:rsidRDefault="002273C5" w:rsidP="00EA5DCC">
      <w:pPr>
        <w:tabs>
          <w:tab w:val="num" w:pos="1620"/>
        </w:tabs>
        <w:ind w:left="1620" w:hanging="540"/>
        <w:rPr>
          <w:rFonts w:ascii="Verdana" w:hAnsi="Verdana"/>
          <w:sz w:val="20"/>
        </w:rPr>
      </w:pPr>
    </w:p>
    <w:p w14:paraId="1A13EE7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Special system components plans completed.</w:t>
      </w:r>
    </w:p>
    <w:p w14:paraId="09B088E1" w14:textId="77777777" w:rsidR="002273C5" w:rsidRPr="00E24594" w:rsidRDefault="002273C5" w:rsidP="00EA5DCC">
      <w:pPr>
        <w:tabs>
          <w:tab w:val="num" w:pos="1620"/>
        </w:tabs>
        <w:ind w:left="1620" w:hanging="540"/>
        <w:rPr>
          <w:rFonts w:ascii="Verdana" w:hAnsi="Verdana"/>
          <w:sz w:val="20"/>
        </w:rPr>
      </w:pPr>
    </w:p>
    <w:p w14:paraId="547FC8F3"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Electrical load calculations completed. </w:t>
      </w:r>
    </w:p>
    <w:p w14:paraId="454CE85F" w14:textId="77777777" w:rsidR="002273C5" w:rsidRPr="00E24594" w:rsidRDefault="002273C5" w:rsidP="00EA5DCC">
      <w:pPr>
        <w:rPr>
          <w:rFonts w:ascii="Verdana" w:hAnsi="Verdana"/>
          <w:sz w:val="20"/>
        </w:rPr>
      </w:pPr>
    </w:p>
    <w:p w14:paraId="327B530A"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Civil</w:t>
      </w:r>
    </w:p>
    <w:p w14:paraId="402D67E5" w14:textId="77777777" w:rsidR="002273C5" w:rsidRPr="00E24594" w:rsidRDefault="002273C5" w:rsidP="00EA5DCC">
      <w:pPr>
        <w:rPr>
          <w:rFonts w:ascii="Verdana" w:hAnsi="Verdana"/>
          <w:sz w:val="20"/>
        </w:rPr>
      </w:pPr>
    </w:p>
    <w:p w14:paraId="28F79E0D" w14:textId="77777777" w:rsidR="002273C5" w:rsidRPr="00E24594" w:rsidRDefault="002273C5" w:rsidP="00EA5DCC">
      <w:pPr>
        <w:ind w:left="1080"/>
        <w:rPr>
          <w:rFonts w:ascii="Verdana" w:hAnsi="Verdana"/>
          <w:sz w:val="20"/>
        </w:rPr>
      </w:pPr>
      <w:r w:rsidRPr="00E24594">
        <w:rPr>
          <w:rFonts w:ascii="Verdana" w:hAnsi="Verdana"/>
          <w:sz w:val="20"/>
        </w:rPr>
        <w:t>All site plans, site utilities, parking and roadway systems completed.</w:t>
      </w:r>
    </w:p>
    <w:p w14:paraId="3E7714BE" w14:textId="77777777" w:rsidR="002273C5" w:rsidRPr="00E24594" w:rsidRDefault="002273C5" w:rsidP="00EA5DCC">
      <w:pPr>
        <w:rPr>
          <w:rFonts w:ascii="Verdana" w:hAnsi="Verdana"/>
          <w:sz w:val="20"/>
        </w:rPr>
      </w:pPr>
    </w:p>
    <w:p w14:paraId="79638374"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Construction Cost Budget</w:t>
      </w:r>
    </w:p>
    <w:p w14:paraId="79B6EF73" w14:textId="77777777" w:rsidR="002273C5" w:rsidRPr="00E24594" w:rsidRDefault="002273C5" w:rsidP="00EA5DCC">
      <w:pPr>
        <w:rPr>
          <w:rFonts w:ascii="Verdana" w:hAnsi="Verdana"/>
          <w:sz w:val="20"/>
        </w:rPr>
      </w:pPr>
    </w:p>
    <w:p w14:paraId="7A0D07C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Revise the Construction Cost Budget for the Project.  Along with the conditions identified in the preceding phases, Architect shall update and refine the fifty percent (50%) Construction Documents Phase revisions to the Construction Cost Budget.  </w:t>
      </w:r>
    </w:p>
    <w:p w14:paraId="60F09158" w14:textId="77777777" w:rsidR="002273C5" w:rsidRPr="00E24594" w:rsidRDefault="002273C5" w:rsidP="00EA5DCC">
      <w:pPr>
        <w:tabs>
          <w:tab w:val="num" w:pos="1620"/>
        </w:tabs>
        <w:ind w:left="1620" w:hanging="540"/>
        <w:rPr>
          <w:rFonts w:ascii="Verdana" w:hAnsi="Verdana"/>
          <w:sz w:val="20"/>
        </w:rPr>
      </w:pPr>
    </w:p>
    <w:p w14:paraId="0804C965" w14:textId="4B8CBC3E" w:rsidR="002273C5" w:rsidRPr="00E24594" w:rsidRDefault="002273C5" w:rsidP="00EA5DCC">
      <w:pPr>
        <w:pStyle w:val="Level6"/>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3AAED4CD" w14:textId="77777777" w:rsidR="002273C5" w:rsidRPr="00E24594" w:rsidRDefault="002273C5" w:rsidP="00EA5DCC">
      <w:pPr>
        <w:tabs>
          <w:tab w:val="num" w:pos="1620"/>
        </w:tabs>
        <w:ind w:left="1620" w:hanging="540"/>
        <w:rPr>
          <w:rFonts w:ascii="Verdana" w:hAnsi="Verdana"/>
          <w:sz w:val="20"/>
        </w:rPr>
      </w:pPr>
    </w:p>
    <w:p w14:paraId="60267D49"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Architect shall coordinate with the District and the Construction Manager to further develop, review, and reconcile the Construction Cost Budget.  </w:t>
      </w:r>
    </w:p>
    <w:p w14:paraId="3FA137EE" w14:textId="77777777" w:rsidR="002273C5" w:rsidRPr="00E24594" w:rsidRDefault="002273C5" w:rsidP="00EA5DCC">
      <w:pPr>
        <w:rPr>
          <w:rFonts w:ascii="Verdana" w:hAnsi="Verdana"/>
          <w:sz w:val="20"/>
        </w:rPr>
      </w:pPr>
    </w:p>
    <w:p w14:paraId="26EB7A35"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At this stage of the design, the Construction Cost Budget shall not include any design contingencies in excess of the cost estimates.</w:t>
      </w:r>
    </w:p>
    <w:p w14:paraId="32BC0771" w14:textId="77777777" w:rsidR="002273C5" w:rsidRPr="00E24594" w:rsidRDefault="002273C5" w:rsidP="00EA5DCC">
      <w:pPr>
        <w:rPr>
          <w:rFonts w:ascii="Verdana" w:hAnsi="Verdana"/>
          <w:sz w:val="20"/>
        </w:rPr>
      </w:pPr>
    </w:p>
    <w:p w14:paraId="727638C3"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Specifications</w:t>
      </w:r>
    </w:p>
    <w:p w14:paraId="3C6C9251" w14:textId="77777777" w:rsidR="002273C5" w:rsidRPr="00E24594" w:rsidRDefault="002273C5" w:rsidP="00EA5DCC">
      <w:pPr>
        <w:rPr>
          <w:rFonts w:ascii="Verdana" w:hAnsi="Verdana"/>
          <w:sz w:val="20"/>
        </w:rPr>
      </w:pPr>
    </w:p>
    <w:p w14:paraId="2C36027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Complete development and preparation of technical specifications describing materials, systems and equipment, workmanship, quality and performance criteria required for the construction of the Project.  </w:t>
      </w:r>
    </w:p>
    <w:p w14:paraId="2F0995A7" w14:textId="77777777" w:rsidR="002273C5" w:rsidRPr="00E24594" w:rsidRDefault="002273C5" w:rsidP="00EA5DCC">
      <w:pPr>
        <w:tabs>
          <w:tab w:val="num" w:pos="1440"/>
        </w:tabs>
        <w:ind w:left="1440" w:hanging="360"/>
        <w:rPr>
          <w:rFonts w:ascii="Verdana" w:hAnsi="Verdana"/>
          <w:sz w:val="20"/>
        </w:rPr>
      </w:pPr>
    </w:p>
    <w:p w14:paraId="1DBEFC44"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No part of the specifications shall call for a designated material, product, thing, or service by specific brand or trade name unless:</w:t>
      </w:r>
    </w:p>
    <w:p w14:paraId="42E072F4" w14:textId="77777777" w:rsidR="002273C5" w:rsidRPr="00E24594" w:rsidRDefault="002273C5" w:rsidP="00EA5DCC">
      <w:pPr>
        <w:rPr>
          <w:rFonts w:ascii="Verdana" w:hAnsi="Verdana"/>
          <w:sz w:val="20"/>
        </w:rPr>
      </w:pPr>
    </w:p>
    <w:p w14:paraId="37A6C199" w14:textId="77777777" w:rsidR="002273C5" w:rsidRPr="00E24594" w:rsidRDefault="002273C5" w:rsidP="00EA5DCC">
      <w:pPr>
        <w:numPr>
          <w:ilvl w:val="4"/>
          <w:numId w:val="7"/>
        </w:numPr>
        <w:tabs>
          <w:tab w:val="clear" w:pos="2520"/>
          <w:tab w:val="left" w:pos="2340"/>
        </w:tabs>
        <w:ind w:left="2340" w:hanging="540"/>
        <w:rPr>
          <w:rFonts w:ascii="Verdana" w:hAnsi="Verdana"/>
          <w:sz w:val="20"/>
        </w:rPr>
      </w:pPr>
      <w:r w:rsidRPr="00E24594">
        <w:rPr>
          <w:rFonts w:ascii="Verdana" w:hAnsi="Verdana"/>
          <w:sz w:val="20"/>
        </w:rPr>
        <w:t>The specification is followed by the words "or equal" so that bidders may furnish any equal material, product, thing, or service, as required by Public Contract Code section 3400, or</w:t>
      </w:r>
    </w:p>
    <w:p w14:paraId="135DE4F3" w14:textId="77777777" w:rsidR="002273C5" w:rsidRPr="00E24594" w:rsidRDefault="002273C5" w:rsidP="00EA5DCC">
      <w:pPr>
        <w:tabs>
          <w:tab w:val="left" w:pos="2340"/>
        </w:tabs>
        <w:ind w:left="2340" w:hanging="540"/>
        <w:rPr>
          <w:rFonts w:ascii="Verdana" w:hAnsi="Verdana"/>
          <w:sz w:val="20"/>
        </w:rPr>
      </w:pPr>
    </w:p>
    <w:p w14:paraId="1424F401" w14:textId="77777777" w:rsidR="002273C5" w:rsidRPr="00E24594" w:rsidRDefault="002273C5" w:rsidP="00EA5DCC">
      <w:pPr>
        <w:numPr>
          <w:ilvl w:val="4"/>
          <w:numId w:val="7"/>
        </w:numPr>
        <w:tabs>
          <w:tab w:val="clear" w:pos="2520"/>
          <w:tab w:val="left" w:pos="2340"/>
        </w:tabs>
        <w:ind w:left="2340" w:hanging="540"/>
        <w:rPr>
          <w:rFonts w:ascii="Verdana" w:hAnsi="Verdana"/>
          <w:sz w:val="20"/>
        </w:rPr>
      </w:pPr>
      <w:r w:rsidRPr="00E24594">
        <w:rPr>
          <w:rFonts w:ascii="Verdana" w:hAnsi="Verdana"/>
          <w:sz w:val="20"/>
        </w:rPr>
        <w:t>The designation is allowable by specific allowable exemptions or exceptions pursuant to Public Contract Code section 3400.</w:t>
      </w:r>
    </w:p>
    <w:p w14:paraId="68B186E7" w14:textId="77777777" w:rsidR="002273C5" w:rsidRPr="00E24594" w:rsidRDefault="002273C5" w:rsidP="00EA5DCC">
      <w:pPr>
        <w:rPr>
          <w:rFonts w:ascii="Verdana" w:hAnsi="Verdana"/>
          <w:sz w:val="20"/>
        </w:rPr>
      </w:pPr>
    </w:p>
    <w:p w14:paraId="7D91432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Specifications shall not contain restrictions that will limit competitive bids other </w:t>
      </w:r>
      <w:r w:rsidR="00696B8C">
        <w:rPr>
          <w:rFonts w:ascii="Verdana" w:hAnsi="Verdana"/>
          <w:sz w:val="20"/>
        </w:rPr>
        <w:t xml:space="preserve">than </w:t>
      </w:r>
      <w:r w:rsidRPr="00E24594">
        <w:rPr>
          <w:rFonts w:ascii="Verdana" w:hAnsi="Verdana"/>
          <w:sz w:val="20"/>
        </w:rPr>
        <w:t>those required for maintenance convenience by the District and only with District’s prior approval.</w:t>
      </w:r>
    </w:p>
    <w:p w14:paraId="48C92274" w14:textId="77777777" w:rsidR="002273C5" w:rsidRPr="00E24594" w:rsidRDefault="002273C5" w:rsidP="00EA5DCC">
      <w:pPr>
        <w:tabs>
          <w:tab w:val="num" w:pos="1620"/>
        </w:tabs>
        <w:ind w:left="1620" w:hanging="540"/>
        <w:rPr>
          <w:rFonts w:ascii="Verdana" w:hAnsi="Verdana"/>
          <w:sz w:val="20"/>
        </w:rPr>
      </w:pPr>
    </w:p>
    <w:p w14:paraId="673B917B"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At one hundred percent (100%) review, District shall review the </w:t>
      </w:r>
      <w:r w:rsidR="00A95698">
        <w:rPr>
          <w:rFonts w:ascii="Verdana" w:hAnsi="Verdana"/>
          <w:sz w:val="20"/>
        </w:rPr>
        <w:t>S</w:t>
      </w:r>
      <w:r w:rsidRPr="00E24594">
        <w:rPr>
          <w:rFonts w:ascii="Verdana" w:hAnsi="Verdana"/>
          <w:sz w:val="20"/>
        </w:rPr>
        <w:t>pecifications and shall direct Architect to make corrections at no cost to the District.</w:t>
      </w:r>
    </w:p>
    <w:p w14:paraId="7349179D" w14:textId="77777777" w:rsidR="002273C5" w:rsidRPr="00E24594" w:rsidRDefault="002273C5" w:rsidP="00EA5DCC">
      <w:pPr>
        <w:tabs>
          <w:tab w:val="num" w:pos="1620"/>
        </w:tabs>
        <w:ind w:left="1620" w:hanging="540"/>
        <w:rPr>
          <w:rFonts w:ascii="Verdana" w:hAnsi="Verdana"/>
          <w:sz w:val="20"/>
        </w:rPr>
      </w:pPr>
    </w:p>
    <w:p w14:paraId="561BCC8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Coordination of the Specifications with specifications developed by other disciplines.</w:t>
      </w:r>
    </w:p>
    <w:p w14:paraId="0381756A" w14:textId="77777777" w:rsidR="002273C5" w:rsidRPr="00E24594" w:rsidRDefault="002273C5" w:rsidP="00EA5DCC">
      <w:pPr>
        <w:tabs>
          <w:tab w:val="num" w:pos="1620"/>
        </w:tabs>
        <w:ind w:left="1620" w:hanging="540"/>
        <w:rPr>
          <w:rFonts w:ascii="Verdana" w:hAnsi="Verdana"/>
          <w:sz w:val="20"/>
        </w:rPr>
      </w:pPr>
    </w:p>
    <w:p w14:paraId="1882235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Specifications shall be in CSI format.</w:t>
      </w:r>
    </w:p>
    <w:p w14:paraId="5392DDE1" w14:textId="77777777" w:rsidR="002273C5" w:rsidRPr="00E24594" w:rsidRDefault="002273C5" w:rsidP="00EA5DCC">
      <w:pPr>
        <w:rPr>
          <w:rFonts w:ascii="Verdana" w:hAnsi="Verdana"/>
          <w:sz w:val="20"/>
        </w:rPr>
      </w:pPr>
    </w:p>
    <w:p w14:paraId="4456E4B1"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Constructability Review</w:t>
      </w:r>
    </w:p>
    <w:p w14:paraId="54903FFA" w14:textId="77777777" w:rsidR="002273C5" w:rsidRPr="00E24594" w:rsidRDefault="002273C5" w:rsidP="00EA5DCC">
      <w:pPr>
        <w:rPr>
          <w:rFonts w:ascii="Verdana" w:hAnsi="Verdana"/>
          <w:sz w:val="20"/>
        </w:rPr>
      </w:pPr>
    </w:p>
    <w:p w14:paraId="3CF34651" w14:textId="77777777" w:rsidR="002273C5" w:rsidRPr="00E24594" w:rsidRDefault="002273C5" w:rsidP="00EA5DCC">
      <w:pPr>
        <w:ind w:left="1080"/>
        <w:rPr>
          <w:rFonts w:ascii="Verdana" w:hAnsi="Verdana"/>
          <w:sz w:val="20"/>
        </w:rPr>
      </w:pPr>
      <w:r w:rsidRPr="00E24594">
        <w:rPr>
          <w:rFonts w:ascii="Verdana" w:hAnsi="Verdana"/>
          <w:sz w:val="20"/>
        </w:rPr>
        <w:t>The District and/or its designee</w:t>
      </w:r>
      <w:r w:rsidR="005A10D7">
        <w:rPr>
          <w:rFonts w:ascii="Verdana" w:hAnsi="Verdana"/>
          <w:sz w:val="20"/>
        </w:rPr>
        <w:t>,</w:t>
      </w:r>
      <w:r w:rsidRPr="00E24594">
        <w:rPr>
          <w:rFonts w:ascii="Verdana" w:hAnsi="Verdana"/>
          <w:sz w:val="20"/>
        </w:rPr>
        <w:t xml:space="preserve"> </w:t>
      </w:r>
      <w:r w:rsidR="00631A9E">
        <w:rPr>
          <w:rFonts w:ascii="Verdana" w:hAnsi="Verdana"/>
          <w:sz w:val="20"/>
        </w:rPr>
        <w:t>at its sole discretion</w:t>
      </w:r>
      <w:r w:rsidR="005A10D7">
        <w:rPr>
          <w:rFonts w:ascii="Verdana" w:hAnsi="Verdana"/>
          <w:sz w:val="20"/>
        </w:rPr>
        <w:t>, shall</w:t>
      </w:r>
      <w:r w:rsidR="00631A9E">
        <w:rPr>
          <w:rFonts w:ascii="Verdana" w:hAnsi="Verdana"/>
          <w:sz w:val="20"/>
        </w:rPr>
        <w:t xml:space="preserve"> ha</w:t>
      </w:r>
      <w:r w:rsidR="005A10D7">
        <w:rPr>
          <w:rFonts w:ascii="Verdana" w:hAnsi="Verdana"/>
          <w:sz w:val="20"/>
        </w:rPr>
        <w:t>ve</w:t>
      </w:r>
      <w:r w:rsidR="00631A9E">
        <w:rPr>
          <w:rFonts w:ascii="Verdana" w:hAnsi="Verdana"/>
          <w:sz w:val="20"/>
        </w:rPr>
        <w:t xml:space="preserve"> the right to</w:t>
      </w:r>
      <w:r w:rsidR="00631A9E" w:rsidRPr="00E24594">
        <w:rPr>
          <w:rFonts w:ascii="Verdana" w:hAnsi="Verdana"/>
          <w:sz w:val="20"/>
        </w:rPr>
        <w:t xml:space="preserve"> </w:t>
      </w:r>
      <w:r w:rsidRPr="00E24594">
        <w:rPr>
          <w:rFonts w:ascii="Verdana" w:hAnsi="Verdana"/>
          <w:sz w:val="20"/>
        </w:rPr>
        <w:t>conduct a construct</w:t>
      </w:r>
      <w:r w:rsidR="00631A9E">
        <w:rPr>
          <w:rFonts w:ascii="Verdana" w:hAnsi="Verdana"/>
          <w:sz w:val="20"/>
        </w:rPr>
        <w:t>ability</w:t>
      </w:r>
      <w:r w:rsidRPr="00E24594">
        <w:rPr>
          <w:rFonts w:ascii="Verdana" w:hAnsi="Verdana"/>
          <w:sz w:val="20"/>
        </w:rPr>
        <w:t xml:space="preserve"> review of the Construction Documents.  A report shall be given to the Architect who shall make necessary changes along with providing written comments for each item listed in the report.</w:t>
      </w:r>
      <w:r w:rsidR="00631A9E">
        <w:rPr>
          <w:rFonts w:ascii="Verdana" w:hAnsi="Verdana"/>
          <w:sz w:val="20"/>
        </w:rPr>
        <w:t xml:space="preserve">  </w:t>
      </w:r>
      <w:r w:rsidR="00631A9E" w:rsidRPr="005A10D7">
        <w:rPr>
          <w:rFonts w:ascii="Verdana" w:hAnsi="Verdana"/>
          <w:sz w:val="20"/>
        </w:rPr>
        <w:t xml:space="preserve">Conducting a constructability review does not </w:t>
      </w:r>
      <w:r w:rsidR="005A10D7" w:rsidRPr="005A10D7">
        <w:rPr>
          <w:rFonts w:ascii="Verdana" w:hAnsi="Verdana"/>
          <w:sz w:val="20"/>
        </w:rPr>
        <w:t>excuse the</w:t>
      </w:r>
      <w:r w:rsidR="00631A9E" w:rsidRPr="005A10D7">
        <w:rPr>
          <w:rFonts w:ascii="Verdana" w:hAnsi="Verdana"/>
          <w:sz w:val="20"/>
        </w:rPr>
        <w:t xml:space="preserve"> Architect’s </w:t>
      </w:r>
      <w:r w:rsidR="005A10D7" w:rsidRPr="005A10D7">
        <w:rPr>
          <w:rFonts w:ascii="Verdana" w:hAnsi="Verdana"/>
          <w:sz w:val="20"/>
        </w:rPr>
        <w:t>obligation</w:t>
      </w:r>
      <w:r w:rsidR="00631A9E" w:rsidRPr="005A10D7">
        <w:rPr>
          <w:rFonts w:ascii="Verdana" w:hAnsi="Verdana"/>
          <w:sz w:val="20"/>
        </w:rPr>
        <w:t xml:space="preserve"> </w:t>
      </w:r>
      <w:r w:rsidR="005A10D7" w:rsidRPr="005A10D7">
        <w:rPr>
          <w:rFonts w:ascii="Verdana" w:hAnsi="Verdana"/>
          <w:sz w:val="20"/>
        </w:rPr>
        <w:t xml:space="preserve">to provide Services that shall comply with professional architectural standards, including the standard of care applicable to architects designing public school facilities and applicable requirements of federal, state, and local </w:t>
      </w:r>
      <w:r w:rsidR="005A10D7">
        <w:rPr>
          <w:rFonts w:ascii="Verdana" w:hAnsi="Verdana"/>
          <w:sz w:val="20"/>
        </w:rPr>
        <w:t>law</w:t>
      </w:r>
      <w:r w:rsidR="00631A9E">
        <w:rPr>
          <w:rFonts w:ascii="Verdana" w:hAnsi="Verdana"/>
          <w:sz w:val="20"/>
        </w:rPr>
        <w:t>.</w:t>
      </w:r>
    </w:p>
    <w:p w14:paraId="5BDD6BDD" w14:textId="77777777" w:rsidR="002273C5" w:rsidRPr="00E24594" w:rsidRDefault="002273C5" w:rsidP="00EA5DCC">
      <w:pPr>
        <w:rPr>
          <w:rFonts w:ascii="Verdana" w:hAnsi="Verdana"/>
          <w:sz w:val="20"/>
        </w:rPr>
      </w:pPr>
    </w:p>
    <w:p w14:paraId="587FE057" w14:textId="77777777" w:rsidR="002273C5" w:rsidRPr="00E24594" w:rsidRDefault="002273C5" w:rsidP="00EA5DCC">
      <w:pPr>
        <w:pStyle w:val="Level5"/>
        <w:keepNext/>
        <w:keepLines/>
        <w:widowControl/>
        <w:numPr>
          <w:ilvl w:val="2"/>
          <w:numId w:val="7"/>
        </w:numPr>
        <w:rPr>
          <w:rFonts w:ascii="Verdana" w:hAnsi="Verdana"/>
          <w:b/>
          <w:sz w:val="20"/>
        </w:rPr>
      </w:pPr>
      <w:r w:rsidRPr="00E24594">
        <w:rPr>
          <w:rFonts w:ascii="Verdana" w:hAnsi="Verdana"/>
          <w:b/>
          <w:sz w:val="20"/>
        </w:rPr>
        <w:t>Deliverables and Numbers of Copies</w:t>
      </w:r>
    </w:p>
    <w:p w14:paraId="3CCE4864" w14:textId="77777777" w:rsidR="002273C5" w:rsidRPr="00E24594" w:rsidRDefault="002273C5" w:rsidP="00EA5DCC">
      <w:pPr>
        <w:keepNext/>
        <w:keepLines/>
        <w:ind w:left="2880"/>
        <w:rPr>
          <w:rFonts w:ascii="Verdana" w:hAnsi="Verdana"/>
          <w:b/>
          <w:sz w:val="20"/>
        </w:rPr>
      </w:pPr>
    </w:p>
    <w:p w14:paraId="50BBF58D" w14:textId="77777777" w:rsidR="002273C5" w:rsidRPr="00E24594" w:rsidRDefault="0095175F" w:rsidP="00EA5DCC">
      <w:pPr>
        <w:keepNext/>
        <w:keepLines/>
        <w:ind w:left="108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Architect shall provide to the District a hard copy of the following items produced in this Phase, together with one</w:t>
      </w:r>
      <w:r w:rsidR="00557D68">
        <w:rPr>
          <w:rFonts w:ascii="Verdana" w:hAnsi="Verdana"/>
          <w:sz w:val="20"/>
        </w:rPr>
        <w:t xml:space="preserve"> (1)</w:t>
      </w:r>
      <w:r w:rsidR="002273C5" w:rsidRPr="00E24594">
        <w:rPr>
          <w:rFonts w:ascii="Verdana" w:hAnsi="Verdana"/>
          <w:sz w:val="20"/>
        </w:rPr>
        <w:t xml:space="preserve"> copy of each item in electronic format:</w:t>
      </w:r>
    </w:p>
    <w:p w14:paraId="55C7F82A" w14:textId="77777777" w:rsidR="002273C5" w:rsidRPr="00E24594" w:rsidRDefault="002273C5" w:rsidP="00EA5DCC">
      <w:pPr>
        <w:rPr>
          <w:rFonts w:ascii="Verdana" w:hAnsi="Verdana"/>
          <w:sz w:val="20"/>
        </w:rPr>
      </w:pPr>
    </w:p>
    <w:p w14:paraId="73884A35"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reproducible copies of working drawings;</w:t>
      </w:r>
    </w:p>
    <w:p w14:paraId="4E93C31F" w14:textId="77777777" w:rsidR="002273C5" w:rsidRPr="00E24594" w:rsidRDefault="002273C5" w:rsidP="00EA5DCC">
      <w:pPr>
        <w:pStyle w:val="Level5"/>
        <w:widowControl/>
        <w:ind w:left="2160"/>
        <w:rPr>
          <w:rFonts w:ascii="Verdana" w:hAnsi="Verdana"/>
          <w:sz w:val="20"/>
        </w:rPr>
      </w:pPr>
    </w:p>
    <w:p w14:paraId="15B15D72"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w:t>
      </w:r>
      <w:r w:rsidR="00557D68">
        <w:rPr>
          <w:rFonts w:ascii="Verdana" w:hAnsi="Verdana"/>
          <w:sz w:val="20"/>
        </w:rPr>
        <w:t xml:space="preserve"> the</w:t>
      </w:r>
      <w:r w:rsidRPr="00E24594">
        <w:rPr>
          <w:rFonts w:ascii="Verdana" w:hAnsi="Verdana"/>
          <w:sz w:val="20"/>
        </w:rPr>
        <w:t xml:space="preserve"> </w:t>
      </w:r>
      <w:r w:rsidR="00557D68">
        <w:rPr>
          <w:rFonts w:ascii="Verdana" w:hAnsi="Verdana"/>
          <w:sz w:val="20"/>
        </w:rPr>
        <w:t>S</w:t>
      </w:r>
      <w:r w:rsidRPr="00E24594">
        <w:rPr>
          <w:rFonts w:ascii="Verdana" w:hAnsi="Verdana"/>
          <w:sz w:val="20"/>
        </w:rPr>
        <w:t>pecifications;</w:t>
      </w:r>
    </w:p>
    <w:p w14:paraId="505AA871" w14:textId="77777777" w:rsidR="002273C5" w:rsidRPr="00E24594" w:rsidRDefault="002273C5" w:rsidP="00EA5DCC">
      <w:pPr>
        <w:ind w:left="2880" w:hanging="720"/>
        <w:rPr>
          <w:rFonts w:ascii="Verdana" w:hAnsi="Verdana"/>
          <w:sz w:val="20"/>
        </w:rPr>
      </w:pPr>
    </w:p>
    <w:p w14:paraId="40FCE293"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w:t>
      </w:r>
      <w:r w:rsidR="00557D68">
        <w:rPr>
          <w:rFonts w:ascii="Verdana" w:hAnsi="Verdana"/>
          <w:sz w:val="20"/>
        </w:rPr>
        <w:t xml:space="preserve">the </w:t>
      </w:r>
      <w:r w:rsidRPr="00E24594">
        <w:rPr>
          <w:rFonts w:ascii="Verdana" w:hAnsi="Verdana"/>
          <w:sz w:val="20"/>
        </w:rPr>
        <w:t>engineering calculations;</w:t>
      </w:r>
    </w:p>
    <w:p w14:paraId="408CEDFB" w14:textId="77777777" w:rsidR="002273C5" w:rsidRPr="00E24594" w:rsidRDefault="002273C5" w:rsidP="00EA5DCC">
      <w:pPr>
        <w:ind w:left="2880" w:hanging="720"/>
        <w:rPr>
          <w:rFonts w:ascii="Verdana" w:hAnsi="Verdana"/>
          <w:sz w:val="20"/>
        </w:rPr>
      </w:pPr>
    </w:p>
    <w:p w14:paraId="79928215"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w:t>
      </w:r>
      <w:r w:rsidR="00557D68">
        <w:rPr>
          <w:rFonts w:ascii="Verdana" w:hAnsi="Verdana"/>
          <w:sz w:val="20"/>
        </w:rPr>
        <w:t xml:space="preserve">the </w:t>
      </w:r>
      <w:r w:rsidRPr="00E24594">
        <w:rPr>
          <w:rFonts w:ascii="Verdana" w:hAnsi="Verdana"/>
          <w:sz w:val="20"/>
        </w:rPr>
        <w:t>revised Construction Cost Budgets;</w:t>
      </w:r>
    </w:p>
    <w:p w14:paraId="04955FE9" w14:textId="77777777" w:rsidR="002273C5" w:rsidRPr="00E24594" w:rsidRDefault="002273C5" w:rsidP="00EA5DCC">
      <w:pPr>
        <w:ind w:left="2880" w:hanging="720"/>
        <w:rPr>
          <w:rFonts w:ascii="Verdana" w:hAnsi="Verdana"/>
          <w:sz w:val="20"/>
        </w:rPr>
      </w:pPr>
    </w:p>
    <w:p w14:paraId="718D1FEB" w14:textId="77777777" w:rsidR="002273C5" w:rsidRPr="00E24594" w:rsidRDefault="002273C5" w:rsidP="00D0772D">
      <w:pPr>
        <w:numPr>
          <w:ilvl w:val="3"/>
          <w:numId w:val="7"/>
        </w:numPr>
        <w:tabs>
          <w:tab w:val="left" w:pos="1800"/>
        </w:tabs>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w:t>
      </w:r>
      <w:r w:rsidR="00557D68">
        <w:rPr>
          <w:rFonts w:ascii="Verdana" w:hAnsi="Verdana"/>
          <w:sz w:val="20"/>
        </w:rPr>
        <w:t xml:space="preserve"> a</w:t>
      </w:r>
      <w:r w:rsidRPr="00E24594">
        <w:rPr>
          <w:rFonts w:ascii="Verdana" w:hAnsi="Verdana"/>
          <w:sz w:val="20"/>
        </w:rPr>
        <w:t xml:space="preserve"> statement of requirements for testing and inspection of service for compliance with Construction Documents and applicable codes;</w:t>
      </w:r>
    </w:p>
    <w:p w14:paraId="4E0E7601" w14:textId="77777777" w:rsidR="002273C5" w:rsidRPr="00E24594" w:rsidRDefault="002273C5" w:rsidP="00EA5DCC">
      <w:pPr>
        <w:tabs>
          <w:tab w:val="num" w:pos="1620"/>
        </w:tabs>
        <w:ind w:left="1620" w:hanging="540"/>
        <w:rPr>
          <w:rFonts w:ascii="Verdana" w:hAnsi="Verdana"/>
          <w:sz w:val="20"/>
        </w:rPr>
      </w:pPr>
    </w:p>
    <w:p w14:paraId="1BD1D31E" w14:textId="77777777" w:rsidR="002273C5" w:rsidRPr="00E24594" w:rsidRDefault="002273C5" w:rsidP="00D0772D">
      <w:pPr>
        <w:numPr>
          <w:ilvl w:val="3"/>
          <w:numId w:val="7"/>
        </w:numPr>
        <w:tabs>
          <w:tab w:val="left" w:pos="1800"/>
        </w:tabs>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w:t>
      </w:r>
      <w:r w:rsidR="00557D68">
        <w:rPr>
          <w:rFonts w:ascii="Verdana" w:hAnsi="Verdana"/>
          <w:sz w:val="20"/>
        </w:rPr>
        <w:t xml:space="preserve">the </w:t>
      </w:r>
      <w:r w:rsidRPr="00E24594">
        <w:rPr>
          <w:rFonts w:ascii="Verdana" w:hAnsi="Verdana"/>
          <w:sz w:val="20"/>
        </w:rPr>
        <w:t>DSA file including all correspondence, meeting</w:t>
      </w:r>
      <w:r w:rsidR="00696B8C">
        <w:rPr>
          <w:rFonts w:ascii="Verdana" w:hAnsi="Verdana"/>
          <w:sz w:val="20"/>
        </w:rPr>
        <w:t>, minutes or reports</w:t>
      </w:r>
      <w:r w:rsidRPr="00E24594">
        <w:rPr>
          <w:rFonts w:ascii="Verdana" w:hAnsi="Verdana"/>
          <w:sz w:val="20"/>
        </w:rPr>
        <w:t>, back</w:t>
      </w:r>
      <w:r w:rsidR="00556211">
        <w:rPr>
          <w:rFonts w:ascii="Verdana" w:hAnsi="Verdana"/>
          <w:sz w:val="20"/>
        </w:rPr>
        <w:t>-</w:t>
      </w:r>
      <w:r w:rsidRPr="00E24594">
        <w:rPr>
          <w:rFonts w:ascii="Verdana" w:hAnsi="Verdana"/>
          <w:sz w:val="20"/>
        </w:rPr>
        <w:t>check comments, checklists to date; and</w:t>
      </w:r>
    </w:p>
    <w:p w14:paraId="5B9CD5B4" w14:textId="77777777" w:rsidR="002273C5" w:rsidRPr="00E24594" w:rsidRDefault="002273C5" w:rsidP="00EA5DCC">
      <w:pPr>
        <w:tabs>
          <w:tab w:val="num" w:pos="1620"/>
        </w:tabs>
        <w:ind w:left="1620" w:hanging="540"/>
        <w:rPr>
          <w:rFonts w:ascii="Verdana" w:hAnsi="Verdana"/>
          <w:sz w:val="20"/>
        </w:rPr>
      </w:pPr>
    </w:p>
    <w:p w14:paraId="2ABF2FE3" w14:textId="77777777" w:rsidR="002273C5" w:rsidRPr="00E24594" w:rsidRDefault="002273C5" w:rsidP="00D0772D">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a statement indicating any authorized changes made to the design from the last Phase and the cost impact of each change on the previously approved Construction Cost Budget.  If no design changes occur but shifts of costs occur between disciplines, identify for District review.  </w:t>
      </w:r>
    </w:p>
    <w:p w14:paraId="039CD49C" w14:textId="77777777" w:rsidR="002273C5" w:rsidRPr="00E24594" w:rsidRDefault="002273C5" w:rsidP="00EA5DCC">
      <w:pPr>
        <w:ind w:left="2880" w:hanging="720"/>
        <w:rPr>
          <w:rFonts w:ascii="Verdana" w:hAnsi="Verdana"/>
          <w:sz w:val="20"/>
        </w:rPr>
      </w:pPr>
    </w:p>
    <w:p w14:paraId="3295208A"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Documents Final Back-Check Stage:</w:t>
      </w:r>
    </w:p>
    <w:p w14:paraId="1E0E2CFF" w14:textId="77777777" w:rsidR="002273C5" w:rsidRPr="00E24594" w:rsidRDefault="002273C5" w:rsidP="00EA5DCC">
      <w:pPr>
        <w:rPr>
          <w:rFonts w:ascii="Verdana" w:hAnsi="Verdana"/>
          <w:sz w:val="20"/>
        </w:rPr>
      </w:pPr>
    </w:p>
    <w:p w14:paraId="20E0E477" w14:textId="77777777" w:rsidR="002273C5" w:rsidRPr="00E24594" w:rsidRDefault="002273C5" w:rsidP="00EA5DCC">
      <w:pPr>
        <w:numPr>
          <w:ilvl w:val="2"/>
          <w:numId w:val="7"/>
        </w:numPr>
        <w:rPr>
          <w:rFonts w:ascii="Verdana" w:hAnsi="Verdana"/>
          <w:sz w:val="20"/>
        </w:rPr>
      </w:pPr>
      <w:r w:rsidRPr="00E24594">
        <w:rPr>
          <w:rFonts w:ascii="Verdana" w:hAnsi="Verdana"/>
          <w:sz w:val="20"/>
        </w:rPr>
        <w:t>The Construction Documents final back-check stage shall be for the purpose of the Architect incorporating all regulatory agencies' comments into the drawings, specifications, and estimate.  All changes made by the Architect during this stage shall be at no additional cost to the District.</w:t>
      </w:r>
    </w:p>
    <w:p w14:paraId="6EA97B0D" w14:textId="77777777" w:rsidR="002273C5" w:rsidRPr="00E24594" w:rsidRDefault="002273C5" w:rsidP="00EA5DCC">
      <w:pPr>
        <w:rPr>
          <w:rFonts w:ascii="Verdana" w:hAnsi="Verdana"/>
          <w:sz w:val="20"/>
        </w:rPr>
      </w:pPr>
    </w:p>
    <w:p w14:paraId="76E2890C" w14:textId="77777777" w:rsidR="002273C5" w:rsidRPr="00E24594" w:rsidRDefault="002273C5" w:rsidP="00EA5DCC">
      <w:pPr>
        <w:numPr>
          <w:ilvl w:val="2"/>
          <w:numId w:val="7"/>
        </w:numPr>
        <w:rPr>
          <w:rFonts w:ascii="Verdana" w:hAnsi="Verdana"/>
          <w:sz w:val="20"/>
        </w:rPr>
      </w:pPr>
      <w:r w:rsidRPr="00E24594">
        <w:rPr>
          <w:rFonts w:ascii="Verdana" w:hAnsi="Verdana"/>
          <w:sz w:val="20"/>
        </w:rPr>
        <w:t>The final contract documents delivered to the District upon completion of the Architect’s work shall be the Bid Set and shall consist of the following:</w:t>
      </w:r>
    </w:p>
    <w:p w14:paraId="6BB07DC7" w14:textId="77777777" w:rsidR="002273C5" w:rsidRPr="00E24594" w:rsidRDefault="002273C5" w:rsidP="00EA5DCC">
      <w:pPr>
        <w:rPr>
          <w:rFonts w:ascii="Verdana" w:hAnsi="Verdana"/>
          <w:sz w:val="20"/>
        </w:rPr>
      </w:pPr>
    </w:p>
    <w:p w14:paraId="6CD63533" w14:textId="77777777" w:rsidR="002273C5" w:rsidRPr="00E24594" w:rsidRDefault="002273C5" w:rsidP="00EA5DCC">
      <w:pPr>
        <w:pStyle w:val="Level6"/>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Drawings: Original tracings of all drawings on Architect’s tracing paper with each Architect/</w:t>
      </w:r>
      <w:r w:rsidR="00696B8C">
        <w:rPr>
          <w:rFonts w:ascii="Verdana" w:hAnsi="Verdana"/>
          <w:sz w:val="20"/>
        </w:rPr>
        <w:t>C</w:t>
      </w:r>
      <w:r w:rsidRPr="00E24594">
        <w:rPr>
          <w:rFonts w:ascii="Verdana" w:hAnsi="Verdana"/>
          <w:sz w:val="20"/>
        </w:rPr>
        <w:t>onsultant’s State license stamp.</w:t>
      </w:r>
    </w:p>
    <w:p w14:paraId="70C3D3BF" w14:textId="77777777" w:rsidR="002273C5" w:rsidRPr="00E24594" w:rsidRDefault="002273C5" w:rsidP="00EA5DCC">
      <w:pPr>
        <w:rPr>
          <w:rFonts w:ascii="Verdana" w:hAnsi="Verdana"/>
          <w:sz w:val="20"/>
        </w:rPr>
      </w:pPr>
    </w:p>
    <w:p w14:paraId="239F27B8" w14:textId="77777777" w:rsidR="002273C5" w:rsidRPr="00E24594" w:rsidRDefault="002273C5" w:rsidP="00EA5DCC">
      <w:pPr>
        <w:pStyle w:val="Level6"/>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 xml:space="preserve">Specifications: Original word-processed technical specifications on reproducible masters in CSI format. </w:t>
      </w:r>
    </w:p>
    <w:p w14:paraId="2BC395E3" w14:textId="77777777" w:rsidR="002273C5" w:rsidRPr="00E24594" w:rsidRDefault="002273C5" w:rsidP="00EA5DCC">
      <w:pPr>
        <w:rPr>
          <w:rFonts w:ascii="Verdana" w:hAnsi="Verdana"/>
          <w:sz w:val="20"/>
        </w:rPr>
      </w:pPr>
    </w:p>
    <w:p w14:paraId="0959E95B" w14:textId="77777777" w:rsidR="002273C5" w:rsidRDefault="002273C5" w:rsidP="00EA5DCC">
      <w:pPr>
        <w:pStyle w:val="Level6"/>
        <w:widowControl/>
        <w:numPr>
          <w:ilvl w:val="2"/>
          <w:numId w:val="7"/>
        </w:numPr>
        <w:rPr>
          <w:rFonts w:ascii="Verdana" w:hAnsi="Verdana"/>
          <w:sz w:val="20"/>
        </w:rPr>
      </w:pPr>
      <w:r w:rsidRPr="00E24594">
        <w:rPr>
          <w:rFonts w:ascii="Verdana" w:hAnsi="Verdana"/>
          <w:sz w:val="20"/>
        </w:rPr>
        <w:t xml:space="preserve">Architect shall update and refine the </w:t>
      </w:r>
      <w:r w:rsidR="00696B8C">
        <w:rPr>
          <w:rFonts w:ascii="Verdana" w:hAnsi="Verdana"/>
          <w:sz w:val="20"/>
        </w:rPr>
        <w:t>C</w:t>
      </w:r>
      <w:r w:rsidRPr="00E24594">
        <w:rPr>
          <w:rFonts w:ascii="Verdana" w:hAnsi="Verdana"/>
          <w:sz w:val="20"/>
        </w:rPr>
        <w:t xml:space="preserve">onsultants’ completed </w:t>
      </w:r>
      <w:r w:rsidR="00696B8C">
        <w:rPr>
          <w:rFonts w:ascii="Verdana" w:hAnsi="Verdana"/>
          <w:sz w:val="20"/>
        </w:rPr>
        <w:t>Contract</w:t>
      </w:r>
      <w:r w:rsidR="00696B8C" w:rsidRPr="00E24594">
        <w:rPr>
          <w:rFonts w:ascii="Verdana" w:hAnsi="Verdana"/>
          <w:sz w:val="20"/>
        </w:rPr>
        <w:t xml:space="preserve"> </w:t>
      </w:r>
      <w:r w:rsidRPr="00E24594">
        <w:rPr>
          <w:rFonts w:ascii="Verdana" w:hAnsi="Verdana"/>
          <w:sz w:val="20"/>
        </w:rPr>
        <w:t xml:space="preserve">Documents. </w:t>
      </w:r>
    </w:p>
    <w:p w14:paraId="5959EAE6" w14:textId="77777777" w:rsidR="00631A9E" w:rsidRPr="00E24594" w:rsidRDefault="00631A9E" w:rsidP="00EA5DCC">
      <w:pPr>
        <w:pStyle w:val="Level6"/>
        <w:widowControl/>
        <w:numPr>
          <w:ilvl w:val="2"/>
          <w:numId w:val="7"/>
        </w:numPr>
        <w:spacing w:before="240"/>
        <w:rPr>
          <w:rFonts w:ascii="Verdana" w:hAnsi="Verdana"/>
          <w:sz w:val="20"/>
        </w:rPr>
      </w:pPr>
      <w:r>
        <w:rPr>
          <w:rFonts w:ascii="Verdana" w:hAnsi="Verdana"/>
          <w:sz w:val="20"/>
        </w:rPr>
        <w:t>Conclusion of Construction Document Phase requires final stamp-out by DSA.</w:t>
      </w:r>
    </w:p>
    <w:p w14:paraId="69956526" w14:textId="77777777" w:rsidR="00B0589E" w:rsidRDefault="00B0589E" w:rsidP="00EA5DCC">
      <w:pPr>
        <w:pStyle w:val="Level6"/>
        <w:widowControl/>
        <w:rPr>
          <w:rFonts w:ascii="Verdana" w:hAnsi="Verdana"/>
          <w:sz w:val="20"/>
        </w:rPr>
      </w:pPr>
    </w:p>
    <w:p w14:paraId="23565CB7" w14:textId="77777777" w:rsidR="002273C5" w:rsidRPr="00E24594" w:rsidRDefault="002273C5" w:rsidP="00EA5DCC">
      <w:pPr>
        <w:pStyle w:val="Level6"/>
        <w:widowControl/>
        <w:rPr>
          <w:rFonts w:ascii="Verdana" w:hAnsi="Verdana"/>
          <w:sz w:val="20"/>
        </w:rPr>
      </w:pPr>
      <w:r w:rsidRPr="00E24594">
        <w:rPr>
          <w:rFonts w:ascii="Verdana" w:hAnsi="Verdana"/>
          <w:sz w:val="20"/>
        </w:rPr>
        <w:t xml:space="preserve"> </w:t>
      </w:r>
    </w:p>
    <w:p w14:paraId="432FA043" w14:textId="77777777" w:rsidR="002273C5" w:rsidRPr="00017F2A" w:rsidRDefault="002273C5" w:rsidP="00EA5DCC">
      <w:pPr>
        <w:pStyle w:val="AgreementOutlineLevel2Bold"/>
        <w:keepNext/>
        <w:numPr>
          <w:ilvl w:val="1"/>
          <w:numId w:val="7"/>
        </w:numPr>
        <w:spacing w:before="0" w:after="0" w:line="240" w:lineRule="auto"/>
        <w:rPr>
          <w:rFonts w:ascii="Verdana" w:hAnsi="Verdana"/>
          <w:bCs/>
          <w:sz w:val="20"/>
          <w:szCs w:val="20"/>
        </w:rPr>
      </w:pPr>
      <w:r w:rsidRPr="00017F2A">
        <w:rPr>
          <w:rFonts w:ascii="Verdana" w:hAnsi="Verdana"/>
          <w:bCs/>
          <w:sz w:val="20"/>
          <w:szCs w:val="20"/>
        </w:rPr>
        <w:lastRenderedPageBreak/>
        <w:t>Meetings</w:t>
      </w:r>
    </w:p>
    <w:p w14:paraId="152404A2" w14:textId="77777777" w:rsidR="002273C5" w:rsidRPr="00E24594" w:rsidRDefault="002273C5" w:rsidP="00EA5DCC">
      <w:pPr>
        <w:pStyle w:val="AgreementOutlineLevel2Bold"/>
        <w:keepNext/>
        <w:spacing w:before="0" w:after="0" w:line="240" w:lineRule="auto"/>
        <w:ind w:left="1440"/>
        <w:rPr>
          <w:rFonts w:ascii="Verdana" w:hAnsi="Verdana"/>
          <w:sz w:val="20"/>
          <w:szCs w:val="20"/>
        </w:rPr>
      </w:pPr>
    </w:p>
    <w:p w14:paraId="21D2699C" w14:textId="687EA736" w:rsidR="002273C5" w:rsidRPr="00E24594" w:rsidRDefault="002273C5" w:rsidP="00EA5DCC">
      <w:pPr>
        <w:pStyle w:val="AgreementOutlineLevel2Bold"/>
        <w:keepNext/>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556211">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202A4656"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10D921B8"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74EF4677" w14:textId="77777777" w:rsidR="002273C5" w:rsidRPr="00E24594" w:rsidRDefault="002273C5" w:rsidP="00EA5DCC">
      <w:pPr>
        <w:ind w:firstLine="2160"/>
        <w:rPr>
          <w:rFonts w:ascii="Verdana" w:hAnsi="Verdana"/>
          <w:sz w:val="20"/>
        </w:rPr>
        <w:sectPr w:rsidR="002273C5" w:rsidRPr="00E24594">
          <w:footerReference w:type="default" r:id="rId16"/>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1A6F2D08" w14:textId="441C8034"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BIDDING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10" w:name="_Toc459217643"/>
      <w:r w:rsidR="00B714B7">
        <w:rPr>
          <w:rFonts w:ascii="Verdana" w:hAnsi="Verdana"/>
          <w:b/>
          <w:sz w:val="20"/>
        </w:rPr>
        <w:instrText>F</w:instrText>
      </w:r>
      <w:r w:rsidRPr="00E24594">
        <w:rPr>
          <w:rFonts w:ascii="Verdana" w:hAnsi="Verdana"/>
          <w:b/>
          <w:sz w:val="20"/>
        </w:rPr>
        <w:instrText>.</w:instrText>
      </w:r>
      <w:r w:rsidRPr="00E24594">
        <w:rPr>
          <w:rFonts w:ascii="Verdana" w:hAnsi="Verdana"/>
          <w:b/>
          <w:sz w:val="20"/>
        </w:rPr>
        <w:tab/>
        <w:instrText>BIDDING PHASE</w:instrText>
      </w:r>
      <w:bookmarkEnd w:id="10"/>
      <w:r w:rsidRPr="00E24594">
        <w:rPr>
          <w:rFonts w:ascii="Verdana" w:hAnsi="Verdana"/>
          <w:b/>
          <w:sz w:val="20"/>
        </w:rPr>
        <w:instrText xml:space="preserve"> </w:instrText>
      </w:r>
      <w:r w:rsidRPr="00E24594">
        <w:rPr>
          <w:rFonts w:ascii="Verdana" w:hAnsi="Verdana"/>
          <w:sz w:val="20"/>
        </w:rPr>
        <w:fldChar w:fldCharType="end"/>
      </w:r>
    </w:p>
    <w:p w14:paraId="361F51AA" w14:textId="77777777" w:rsidR="002273C5" w:rsidRPr="00E24594" w:rsidRDefault="002273C5" w:rsidP="00EA5DCC">
      <w:pPr>
        <w:rPr>
          <w:rFonts w:ascii="Verdana" w:hAnsi="Verdana"/>
          <w:sz w:val="20"/>
        </w:rPr>
      </w:pPr>
    </w:p>
    <w:p w14:paraId="6A8CC4B7" w14:textId="77777777" w:rsidR="002273C5" w:rsidRPr="00E24594" w:rsidRDefault="002273C5" w:rsidP="00EA5DCC">
      <w:pPr>
        <w:ind w:left="360"/>
        <w:rPr>
          <w:rFonts w:ascii="Verdana" w:hAnsi="Verdana"/>
          <w:sz w:val="20"/>
        </w:rPr>
      </w:pPr>
      <w:r w:rsidRPr="00E24594">
        <w:rPr>
          <w:rFonts w:ascii="Verdana" w:hAnsi="Verdana"/>
          <w:sz w:val="20"/>
        </w:rPr>
        <w:t xml:space="preserve">Upon District’s acceptance of Architect’s work in the previous Phase and assuming District has not delayed or terminated the Agreement, Architect shall perform Bidding Phase services for District as follows: </w:t>
      </w:r>
    </w:p>
    <w:p w14:paraId="35639824" w14:textId="77777777" w:rsidR="002273C5" w:rsidRPr="00E24594" w:rsidRDefault="002273C5" w:rsidP="00EA5DCC">
      <w:pPr>
        <w:ind w:left="720"/>
        <w:rPr>
          <w:rFonts w:ascii="Verdana" w:hAnsi="Verdana"/>
          <w:sz w:val="20"/>
        </w:rPr>
      </w:pPr>
    </w:p>
    <w:p w14:paraId="48D079FD" w14:textId="77777777" w:rsidR="002273C5" w:rsidRPr="00E24594" w:rsidRDefault="002273C5" w:rsidP="00EA5DCC">
      <w:pPr>
        <w:numPr>
          <w:ilvl w:val="1"/>
          <w:numId w:val="7"/>
        </w:numPr>
        <w:rPr>
          <w:rFonts w:ascii="Verdana" w:hAnsi="Verdana"/>
          <w:sz w:val="20"/>
        </w:rPr>
      </w:pPr>
      <w:r w:rsidRPr="00E24594">
        <w:rPr>
          <w:rFonts w:ascii="Verdana" w:hAnsi="Verdana"/>
          <w:sz w:val="20"/>
        </w:rPr>
        <w:t>Contact potential bidders and encourage their participation in the Project.</w:t>
      </w:r>
    </w:p>
    <w:p w14:paraId="00E4C1BF" w14:textId="77777777" w:rsidR="002273C5" w:rsidRPr="00E24594" w:rsidRDefault="002273C5" w:rsidP="00EA5DCC">
      <w:pPr>
        <w:rPr>
          <w:rFonts w:ascii="Verdana" w:hAnsi="Verdana"/>
          <w:sz w:val="20"/>
        </w:rPr>
      </w:pPr>
    </w:p>
    <w:p w14:paraId="62E95FE7" w14:textId="77777777" w:rsidR="002273C5" w:rsidRPr="00E24594" w:rsidRDefault="002273C5" w:rsidP="00EA5DCC">
      <w:pPr>
        <w:numPr>
          <w:ilvl w:val="1"/>
          <w:numId w:val="7"/>
        </w:numPr>
        <w:rPr>
          <w:rFonts w:ascii="Verdana" w:hAnsi="Verdana"/>
          <w:sz w:val="20"/>
        </w:rPr>
      </w:pPr>
      <w:r w:rsidRPr="00E24594">
        <w:rPr>
          <w:rFonts w:ascii="Verdana" w:hAnsi="Verdana"/>
          <w:sz w:val="20"/>
        </w:rPr>
        <w:t xml:space="preserve">Coordinate the development of the bidding procedures and the construction </w:t>
      </w:r>
      <w:r w:rsidR="00696B8C">
        <w:rPr>
          <w:rFonts w:ascii="Verdana" w:hAnsi="Verdana"/>
          <w:sz w:val="20"/>
        </w:rPr>
        <w:t>C</w:t>
      </w:r>
      <w:r w:rsidRPr="00E24594">
        <w:rPr>
          <w:rFonts w:ascii="Verdana" w:hAnsi="Verdana"/>
          <w:sz w:val="20"/>
        </w:rPr>
        <w:t xml:space="preserve">ontract </w:t>
      </w:r>
      <w:r w:rsidR="00696B8C">
        <w:rPr>
          <w:rFonts w:ascii="Verdana" w:hAnsi="Verdana"/>
          <w:sz w:val="20"/>
        </w:rPr>
        <w:t>D</w:t>
      </w:r>
      <w:r w:rsidRPr="00E24594">
        <w:rPr>
          <w:rFonts w:ascii="Verdana" w:hAnsi="Verdana"/>
          <w:sz w:val="20"/>
        </w:rPr>
        <w:t>ocuments with the District.</w:t>
      </w:r>
    </w:p>
    <w:p w14:paraId="2E10FE82" w14:textId="77777777" w:rsidR="002273C5" w:rsidRPr="00E24594" w:rsidRDefault="002273C5" w:rsidP="00EA5DCC">
      <w:pPr>
        <w:rPr>
          <w:rFonts w:ascii="Verdana" w:hAnsi="Verdana"/>
          <w:sz w:val="20"/>
        </w:rPr>
      </w:pPr>
    </w:p>
    <w:p w14:paraId="5D007B25"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 xml:space="preserve">The development of the bidding procedures and the construction </w:t>
      </w:r>
      <w:r w:rsidR="00696B8C">
        <w:rPr>
          <w:rFonts w:ascii="Verdana" w:hAnsi="Verdana"/>
          <w:sz w:val="20"/>
        </w:rPr>
        <w:t>C</w:t>
      </w:r>
      <w:r w:rsidRPr="00E24594">
        <w:rPr>
          <w:rFonts w:ascii="Verdana" w:hAnsi="Verdana"/>
          <w:sz w:val="20"/>
        </w:rPr>
        <w:t xml:space="preserve">ontract </w:t>
      </w:r>
      <w:r w:rsidR="00696B8C">
        <w:rPr>
          <w:rFonts w:ascii="Verdana" w:hAnsi="Verdana"/>
          <w:sz w:val="20"/>
        </w:rPr>
        <w:t>D</w:t>
      </w:r>
      <w:r w:rsidRPr="00E24594">
        <w:rPr>
          <w:rFonts w:ascii="Verdana" w:hAnsi="Verdana"/>
          <w:sz w:val="20"/>
        </w:rPr>
        <w:t xml:space="preserve">ocuments shall be the joint responsibility of the District and Architect.  Nevertheless, Architect will use all due care and diligence to confirm that its plans and specifications and all other information provided by or on behalf of the District to potential bidders discloses and publishes any potentially relevant information that could, in any way, have an impact on a </w:t>
      </w:r>
      <w:r w:rsidR="000C6AA6">
        <w:rPr>
          <w:rFonts w:ascii="Verdana" w:hAnsi="Verdana"/>
          <w:sz w:val="20"/>
        </w:rPr>
        <w:t>Contractor</w:t>
      </w:r>
      <w:r w:rsidRPr="00E24594">
        <w:rPr>
          <w:rFonts w:ascii="Verdana" w:hAnsi="Verdana"/>
          <w:sz w:val="20"/>
        </w:rPr>
        <w:t>'s cost of performance.</w:t>
      </w:r>
    </w:p>
    <w:p w14:paraId="768123F0" w14:textId="77777777" w:rsidR="002273C5" w:rsidRPr="00E24594" w:rsidRDefault="002273C5" w:rsidP="00EA5DCC">
      <w:pPr>
        <w:rPr>
          <w:rFonts w:ascii="Verdana" w:hAnsi="Verdana"/>
          <w:sz w:val="20"/>
        </w:rPr>
      </w:pPr>
    </w:p>
    <w:p w14:paraId="534CA4CC"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While the Project is being advertised for bids, all questions concerning intent shall be referred to the District for screening and subsequent processing through Architect.</w:t>
      </w:r>
    </w:p>
    <w:p w14:paraId="3E5B14A1" w14:textId="77777777" w:rsidR="002273C5" w:rsidRPr="00E24594" w:rsidRDefault="002273C5" w:rsidP="00EA5DCC">
      <w:pPr>
        <w:rPr>
          <w:rFonts w:ascii="Verdana" w:hAnsi="Verdana"/>
          <w:sz w:val="20"/>
        </w:rPr>
      </w:pPr>
    </w:p>
    <w:p w14:paraId="47333B41"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 xml:space="preserve">In the event that items requiring interpretation of the drawings or specifications are discovered during the bidding period, those items shall be analyzed by the Architect for decision by the District as to the proper procedure required.  Corrective action will be in the form of an addendum prepared by the Architect and issued by the District.  </w:t>
      </w:r>
    </w:p>
    <w:p w14:paraId="1375137E" w14:textId="77777777" w:rsidR="002273C5" w:rsidRPr="00E24594" w:rsidRDefault="002273C5" w:rsidP="00EA5DCC">
      <w:pPr>
        <w:rPr>
          <w:rFonts w:ascii="Verdana" w:hAnsi="Verdana"/>
          <w:sz w:val="20"/>
        </w:rPr>
      </w:pPr>
    </w:p>
    <w:p w14:paraId="0D798B50" w14:textId="77777777" w:rsidR="002273C5" w:rsidRPr="00E24594" w:rsidRDefault="002273C5" w:rsidP="00EA5DCC">
      <w:pPr>
        <w:numPr>
          <w:ilvl w:val="1"/>
          <w:numId w:val="7"/>
        </w:numPr>
        <w:rPr>
          <w:rFonts w:ascii="Verdana" w:hAnsi="Verdana"/>
          <w:sz w:val="20"/>
        </w:rPr>
      </w:pPr>
      <w:r w:rsidRPr="00E24594">
        <w:rPr>
          <w:rFonts w:ascii="Verdana" w:hAnsi="Verdana"/>
          <w:sz w:val="20"/>
        </w:rPr>
        <w:t>Attend bid opening.</w:t>
      </w:r>
    </w:p>
    <w:p w14:paraId="0AE23AEE" w14:textId="77777777" w:rsidR="002273C5" w:rsidRPr="00E24594" w:rsidRDefault="002273C5" w:rsidP="00EA5DCC">
      <w:pPr>
        <w:rPr>
          <w:rFonts w:ascii="Verdana" w:hAnsi="Verdana"/>
          <w:sz w:val="20"/>
        </w:rPr>
      </w:pPr>
    </w:p>
    <w:p w14:paraId="23FB7F26" w14:textId="77777777" w:rsidR="002273C5" w:rsidRPr="00E24594" w:rsidRDefault="002273C5" w:rsidP="00EA5DCC">
      <w:pPr>
        <w:numPr>
          <w:ilvl w:val="1"/>
          <w:numId w:val="7"/>
        </w:numPr>
        <w:rPr>
          <w:rFonts w:ascii="Verdana" w:hAnsi="Verdana"/>
          <w:sz w:val="20"/>
        </w:rPr>
      </w:pPr>
      <w:r w:rsidRPr="00E24594">
        <w:rPr>
          <w:rFonts w:ascii="Verdana" w:hAnsi="Verdana"/>
          <w:sz w:val="20"/>
        </w:rPr>
        <w:t xml:space="preserve">Coordinate with </w:t>
      </w:r>
      <w:r w:rsidR="00696B8C">
        <w:rPr>
          <w:rFonts w:ascii="Verdana" w:hAnsi="Verdana"/>
          <w:sz w:val="20"/>
        </w:rPr>
        <w:t>C</w:t>
      </w:r>
      <w:r w:rsidRPr="00E24594">
        <w:rPr>
          <w:rFonts w:ascii="Verdana" w:hAnsi="Verdana"/>
          <w:sz w:val="20"/>
        </w:rPr>
        <w:t>onsultants.</w:t>
      </w:r>
    </w:p>
    <w:p w14:paraId="0249A19C" w14:textId="77777777" w:rsidR="002273C5" w:rsidRPr="00E24594" w:rsidRDefault="002273C5" w:rsidP="00EA5DCC">
      <w:pPr>
        <w:rPr>
          <w:rFonts w:ascii="Verdana" w:hAnsi="Verdana"/>
          <w:sz w:val="20"/>
        </w:rPr>
      </w:pPr>
    </w:p>
    <w:p w14:paraId="5DC9981D" w14:textId="77777777" w:rsidR="002273C5" w:rsidRPr="00E24594" w:rsidRDefault="002273C5" w:rsidP="00EA5DCC">
      <w:pPr>
        <w:numPr>
          <w:ilvl w:val="1"/>
          <w:numId w:val="7"/>
        </w:numPr>
        <w:rPr>
          <w:rFonts w:ascii="Verdana" w:hAnsi="Verdana"/>
          <w:sz w:val="20"/>
        </w:rPr>
      </w:pPr>
      <w:r w:rsidRPr="00E24594">
        <w:rPr>
          <w:rFonts w:ascii="Verdana" w:hAnsi="Verdana"/>
          <w:sz w:val="20"/>
        </w:rPr>
        <w:t>Respond to District</w:t>
      </w:r>
      <w:r w:rsidR="00631A9E">
        <w:rPr>
          <w:rFonts w:ascii="Verdana" w:hAnsi="Verdana"/>
          <w:sz w:val="20"/>
        </w:rPr>
        <w:t xml:space="preserve"> and potential bidder</w:t>
      </w:r>
      <w:r w:rsidRPr="00E24594">
        <w:rPr>
          <w:rFonts w:ascii="Verdana" w:hAnsi="Verdana"/>
          <w:sz w:val="20"/>
        </w:rPr>
        <w:t xml:space="preserve"> questions and clarifications.</w:t>
      </w:r>
    </w:p>
    <w:p w14:paraId="19DD8474" w14:textId="77777777" w:rsidR="002273C5" w:rsidRPr="00E24594" w:rsidRDefault="002273C5" w:rsidP="00EA5DCC">
      <w:pPr>
        <w:rPr>
          <w:rFonts w:ascii="Verdana" w:hAnsi="Verdana"/>
          <w:sz w:val="20"/>
        </w:rPr>
      </w:pPr>
    </w:p>
    <w:p w14:paraId="622F208B" w14:textId="77777777" w:rsidR="002273C5" w:rsidRPr="00E24594" w:rsidRDefault="002273C5" w:rsidP="00EA5DCC">
      <w:pPr>
        <w:numPr>
          <w:ilvl w:val="1"/>
          <w:numId w:val="7"/>
        </w:numPr>
        <w:rPr>
          <w:rFonts w:ascii="Verdana" w:hAnsi="Verdana"/>
          <w:bCs/>
          <w:sz w:val="20"/>
        </w:rPr>
      </w:pPr>
      <w:r w:rsidRPr="00E24594">
        <w:rPr>
          <w:rFonts w:ascii="Verdana" w:hAnsi="Verdana"/>
          <w:bCs/>
          <w:sz w:val="20"/>
        </w:rPr>
        <w:t>Deliverables and Number of Copies</w:t>
      </w:r>
    </w:p>
    <w:p w14:paraId="45005C7F" w14:textId="77777777" w:rsidR="002273C5" w:rsidRPr="00E24594" w:rsidRDefault="002273C5" w:rsidP="00EA5DCC">
      <w:pPr>
        <w:ind w:left="1440"/>
        <w:rPr>
          <w:rFonts w:ascii="Verdana" w:hAnsi="Verdana"/>
          <w:sz w:val="20"/>
        </w:rPr>
      </w:pPr>
    </w:p>
    <w:p w14:paraId="39E95279" w14:textId="77777777" w:rsidR="002273C5" w:rsidRPr="00E24594" w:rsidRDefault="0095175F" w:rsidP="00EA5DCC">
      <w:pPr>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 xml:space="preserve">Architect shall provide to the District a hard copy of the following items produced in this </w:t>
      </w:r>
      <w:r>
        <w:rPr>
          <w:rFonts w:ascii="Verdana" w:hAnsi="Verdana"/>
          <w:sz w:val="20"/>
        </w:rPr>
        <w:t>P</w:t>
      </w:r>
      <w:r w:rsidR="002273C5" w:rsidRPr="00E24594">
        <w:rPr>
          <w:rFonts w:ascii="Verdana" w:hAnsi="Verdana"/>
          <w:sz w:val="20"/>
        </w:rPr>
        <w:t xml:space="preserve">hase, together with one </w:t>
      </w:r>
      <w:r w:rsidR="00F74661">
        <w:rPr>
          <w:rFonts w:ascii="Verdana" w:hAnsi="Verdana"/>
          <w:sz w:val="20"/>
        </w:rPr>
        <w:t xml:space="preserve">(1) </w:t>
      </w:r>
      <w:r w:rsidR="002273C5" w:rsidRPr="00E24594">
        <w:rPr>
          <w:rFonts w:ascii="Verdana" w:hAnsi="Verdana"/>
          <w:sz w:val="20"/>
        </w:rPr>
        <w:t>copy of each item in electronic format:</w:t>
      </w:r>
    </w:p>
    <w:p w14:paraId="470DB9BC"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749B299A"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Two </w:t>
      </w:r>
      <w:r w:rsidR="00F74661">
        <w:rPr>
          <w:rFonts w:ascii="Verdana" w:hAnsi="Verdana"/>
          <w:sz w:val="20"/>
        </w:rPr>
        <w:t xml:space="preserve">(2) </w:t>
      </w:r>
      <w:r w:rsidRPr="00E24594">
        <w:rPr>
          <w:rFonts w:ascii="Verdana" w:hAnsi="Verdana"/>
          <w:sz w:val="20"/>
        </w:rPr>
        <w:t xml:space="preserve">copies of </w:t>
      </w:r>
      <w:r w:rsidR="00F74661">
        <w:rPr>
          <w:rFonts w:ascii="Verdana" w:hAnsi="Verdana"/>
          <w:sz w:val="20"/>
        </w:rPr>
        <w:t xml:space="preserve">the </w:t>
      </w:r>
      <w:r w:rsidRPr="00E24594">
        <w:rPr>
          <w:rFonts w:ascii="Verdana" w:hAnsi="Verdana"/>
          <w:sz w:val="20"/>
        </w:rPr>
        <w:t>meeting report/minutes from</w:t>
      </w:r>
      <w:r w:rsidR="00F74661">
        <w:rPr>
          <w:rFonts w:ascii="Verdana" w:hAnsi="Verdana"/>
          <w:sz w:val="20"/>
        </w:rPr>
        <w:t xml:space="preserve"> the</w:t>
      </w:r>
      <w:r w:rsidRPr="00E24594">
        <w:rPr>
          <w:rFonts w:ascii="Verdana" w:hAnsi="Verdana"/>
          <w:sz w:val="20"/>
        </w:rPr>
        <w:t xml:space="preserve"> kick-off meeting; </w:t>
      </w:r>
    </w:p>
    <w:p w14:paraId="7F97DDA5" w14:textId="77777777" w:rsidR="002273C5" w:rsidRPr="00E24594" w:rsidRDefault="002273C5" w:rsidP="00EA5DCC">
      <w:pPr>
        <w:pStyle w:val="AgreementOutlineLevel4"/>
        <w:spacing w:before="0" w:after="0" w:line="240" w:lineRule="auto"/>
        <w:ind w:left="2160" w:hanging="720"/>
        <w:rPr>
          <w:rFonts w:ascii="Verdana" w:hAnsi="Verdana"/>
          <w:sz w:val="20"/>
          <w:szCs w:val="20"/>
        </w:rPr>
      </w:pPr>
    </w:p>
    <w:p w14:paraId="001F07F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Two </w:t>
      </w:r>
      <w:r w:rsidR="00F74661">
        <w:rPr>
          <w:rFonts w:ascii="Verdana" w:hAnsi="Verdana"/>
          <w:sz w:val="20"/>
        </w:rPr>
        <w:t xml:space="preserve">(2) </w:t>
      </w:r>
      <w:r w:rsidRPr="00E24594">
        <w:rPr>
          <w:rFonts w:ascii="Verdana" w:hAnsi="Verdana"/>
          <w:sz w:val="20"/>
        </w:rPr>
        <w:t xml:space="preserve">copies of </w:t>
      </w:r>
      <w:r w:rsidR="00F74661">
        <w:rPr>
          <w:rFonts w:ascii="Verdana" w:hAnsi="Verdana"/>
          <w:sz w:val="20"/>
        </w:rPr>
        <w:t xml:space="preserve">the </w:t>
      </w:r>
      <w:r w:rsidRPr="00E24594">
        <w:rPr>
          <w:rFonts w:ascii="Verdana" w:hAnsi="Verdana"/>
          <w:sz w:val="20"/>
        </w:rPr>
        <w:t xml:space="preserve">meeting report/minutes from </w:t>
      </w:r>
      <w:r w:rsidR="00F74661">
        <w:rPr>
          <w:rFonts w:ascii="Verdana" w:hAnsi="Verdana"/>
          <w:sz w:val="20"/>
        </w:rPr>
        <w:t xml:space="preserve">the </w:t>
      </w:r>
      <w:r w:rsidRPr="00E24594">
        <w:rPr>
          <w:rFonts w:ascii="Verdana" w:hAnsi="Verdana"/>
          <w:sz w:val="20"/>
        </w:rPr>
        <w:t>pre-bid site walk; and</w:t>
      </w:r>
    </w:p>
    <w:p w14:paraId="41806BE9" w14:textId="77777777" w:rsidR="002273C5" w:rsidRPr="00E24594" w:rsidRDefault="002273C5" w:rsidP="00EA5DCC">
      <w:pPr>
        <w:pStyle w:val="AgreementOutlineLevel4"/>
        <w:spacing w:before="0" w:after="0" w:line="240" w:lineRule="auto"/>
        <w:ind w:left="2160" w:hanging="720"/>
        <w:rPr>
          <w:rFonts w:ascii="Verdana" w:hAnsi="Verdana"/>
          <w:sz w:val="20"/>
          <w:szCs w:val="20"/>
        </w:rPr>
      </w:pPr>
    </w:p>
    <w:p w14:paraId="76B8AEC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Upon completion of the Bidding Phase, Architect shall produce a Conforming Set of plans and specifications incorporating all addenda issued thus far.  Architect shall supply District with two (2) complete, reproducible sets of plans and specifications marked as a Conforming Set. </w:t>
      </w:r>
    </w:p>
    <w:p w14:paraId="2616B894" w14:textId="77777777" w:rsidR="002273C5" w:rsidRPr="00E24594" w:rsidRDefault="002273C5" w:rsidP="00EA5DCC">
      <w:pPr>
        <w:pStyle w:val="Level5"/>
        <w:widowControl/>
        <w:ind w:left="2160" w:hanging="720"/>
        <w:rPr>
          <w:rFonts w:ascii="Verdana" w:hAnsi="Verdana"/>
          <w:sz w:val="20"/>
        </w:rPr>
        <w:sectPr w:rsidR="002273C5" w:rsidRPr="00E24594">
          <w:footerReference w:type="default" r:id="rId17"/>
          <w:footnotePr>
            <w:numFmt w:val="lowerLetter"/>
          </w:footnotePr>
          <w:endnotePr>
            <w:numFmt w:val="lowerLetter"/>
          </w:endnotePr>
          <w:pgSz w:w="12240" w:h="15840" w:code="1"/>
          <w:pgMar w:top="1440" w:right="1440" w:bottom="1440" w:left="1440" w:header="720" w:footer="720" w:gutter="0"/>
          <w:cols w:space="720"/>
        </w:sectPr>
      </w:pPr>
    </w:p>
    <w:p w14:paraId="50B3D1F8" w14:textId="08B57687"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CONSTRUCTION ADMINISTRATION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11" w:name="_Toc459217644"/>
      <w:r w:rsidR="00B714B7">
        <w:rPr>
          <w:rFonts w:ascii="Verdana" w:hAnsi="Verdana"/>
          <w:b/>
          <w:sz w:val="20"/>
        </w:rPr>
        <w:instrText>G</w:instrText>
      </w:r>
      <w:r w:rsidRPr="00E24594">
        <w:rPr>
          <w:rFonts w:ascii="Verdana" w:hAnsi="Verdana"/>
          <w:b/>
          <w:sz w:val="20"/>
        </w:rPr>
        <w:instrText>.</w:instrText>
      </w:r>
      <w:r w:rsidRPr="00E24594">
        <w:rPr>
          <w:rFonts w:ascii="Verdana" w:hAnsi="Verdana"/>
          <w:b/>
          <w:sz w:val="20"/>
        </w:rPr>
        <w:tab/>
        <w:instrText>CONSTRUCTION ADMINISTRATION PHASE</w:instrText>
      </w:r>
      <w:bookmarkEnd w:id="11"/>
      <w:r w:rsidRPr="00E24594">
        <w:rPr>
          <w:rFonts w:ascii="Verdana" w:hAnsi="Verdana"/>
          <w:b/>
          <w:sz w:val="20"/>
        </w:rPr>
        <w:instrText xml:space="preserve"> </w:instrText>
      </w:r>
      <w:r w:rsidRPr="00E24594">
        <w:rPr>
          <w:rFonts w:ascii="Verdana" w:hAnsi="Verdana"/>
          <w:sz w:val="20"/>
        </w:rPr>
        <w:fldChar w:fldCharType="end"/>
      </w:r>
    </w:p>
    <w:p w14:paraId="1D8AE685" w14:textId="77777777" w:rsidR="002273C5" w:rsidRPr="00E24594" w:rsidRDefault="002273C5" w:rsidP="00EA5DCC">
      <w:pPr>
        <w:rPr>
          <w:rFonts w:ascii="Verdana" w:hAnsi="Verdana"/>
          <w:sz w:val="20"/>
        </w:rPr>
      </w:pPr>
    </w:p>
    <w:p w14:paraId="74BA4478" w14:textId="77777777" w:rsidR="002273C5" w:rsidRPr="00E24594" w:rsidRDefault="002273C5" w:rsidP="00EA5DCC">
      <w:pPr>
        <w:ind w:left="360"/>
        <w:rPr>
          <w:rFonts w:ascii="Verdana" w:hAnsi="Verdana"/>
          <w:sz w:val="20"/>
        </w:rPr>
      </w:pPr>
      <w:r w:rsidRPr="00E24594">
        <w:rPr>
          <w:rFonts w:ascii="Verdana" w:hAnsi="Verdana"/>
          <w:sz w:val="20"/>
        </w:rPr>
        <w:t xml:space="preserve">Upon District’s acceptance of Architect’s work in the previous Phase and assuming District has not delayed or terminated the Agreement, Architect shall perform Construction Administration Phase services for the District as follows: </w:t>
      </w:r>
    </w:p>
    <w:p w14:paraId="28E1ACBA" w14:textId="77777777" w:rsidR="002273C5" w:rsidRPr="00E24594" w:rsidRDefault="002273C5" w:rsidP="00EA5DCC">
      <w:pPr>
        <w:ind w:firstLine="1440"/>
        <w:rPr>
          <w:rFonts w:ascii="Verdana" w:hAnsi="Verdana"/>
          <w:sz w:val="20"/>
        </w:rPr>
      </w:pPr>
    </w:p>
    <w:p w14:paraId="74AC1C3B"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Architect’s responsibility to provide basic services for the Construction Phase under the Agreement commences with the award of the contract for construction and terminates upon satisfactory performance and completion of all tasks in this phase and commencement of the Closeout Phase or upon the District’s terminating the Agreement, whichever is earlier.</w:t>
      </w:r>
    </w:p>
    <w:p w14:paraId="09C3FA46" w14:textId="77777777" w:rsidR="002273C5" w:rsidRPr="00E24594" w:rsidRDefault="002273C5" w:rsidP="00EA5DCC">
      <w:pPr>
        <w:rPr>
          <w:rFonts w:ascii="Verdana" w:hAnsi="Verdana"/>
          <w:sz w:val="20"/>
        </w:rPr>
      </w:pPr>
    </w:p>
    <w:p w14:paraId="3E650634" w14:textId="77777777" w:rsidR="00C348F4" w:rsidRDefault="00B536F4" w:rsidP="00C348F4">
      <w:pPr>
        <w:pStyle w:val="Level5"/>
        <w:widowControl/>
        <w:numPr>
          <w:ilvl w:val="1"/>
          <w:numId w:val="7"/>
        </w:numPr>
        <w:rPr>
          <w:rFonts w:ascii="Verdana" w:hAnsi="Verdana"/>
          <w:sz w:val="20"/>
        </w:rPr>
      </w:pPr>
      <w:r w:rsidRPr="0021083C">
        <w:rPr>
          <w:rFonts w:ascii="Verdana" w:hAnsi="Verdana"/>
          <w:b/>
          <w:sz w:val="20"/>
        </w:rPr>
        <w:t xml:space="preserve">Construction Oversight </w:t>
      </w:r>
      <w:r w:rsidR="00865F24">
        <w:rPr>
          <w:rFonts w:ascii="Verdana" w:hAnsi="Verdana"/>
          <w:b/>
          <w:sz w:val="20"/>
        </w:rPr>
        <w:t xml:space="preserve">and Project Certification </w:t>
      </w:r>
      <w:r w:rsidRPr="0021083C">
        <w:rPr>
          <w:rFonts w:ascii="Verdana" w:hAnsi="Verdana"/>
          <w:b/>
          <w:sz w:val="20"/>
        </w:rPr>
        <w:t>Process</w:t>
      </w:r>
      <w:r w:rsidR="00933961">
        <w:rPr>
          <w:rFonts w:ascii="Verdana" w:hAnsi="Verdana"/>
          <w:sz w:val="20"/>
        </w:rPr>
        <w:t xml:space="preserve"> </w:t>
      </w:r>
    </w:p>
    <w:p w14:paraId="44ABCA43" w14:textId="77777777" w:rsidR="0057439A" w:rsidRDefault="0057439A" w:rsidP="00A94123">
      <w:pPr>
        <w:pStyle w:val="Level5"/>
        <w:widowControl/>
        <w:numPr>
          <w:ilvl w:val="2"/>
          <w:numId w:val="7"/>
        </w:numPr>
        <w:spacing w:before="240"/>
        <w:rPr>
          <w:rFonts w:ascii="Verdana" w:hAnsi="Verdana"/>
          <w:sz w:val="20"/>
        </w:rPr>
      </w:pPr>
      <w:r>
        <w:rPr>
          <w:rFonts w:ascii="Verdana" w:hAnsi="Verdana"/>
          <w:sz w:val="20"/>
        </w:rPr>
        <w:t xml:space="preserve">Architect shall ensure that the Project Inspector is approved by the DSA for the Project by submitting </w:t>
      </w:r>
      <w:r w:rsidR="00AD2C5C">
        <w:rPr>
          <w:rFonts w:ascii="Verdana" w:hAnsi="Verdana"/>
          <w:sz w:val="20"/>
        </w:rPr>
        <w:t xml:space="preserve">the applicable </w:t>
      </w:r>
      <w:r w:rsidR="00266354">
        <w:rPr>
          <w:rFonts w:ascii="Verdana" w:hAnsi="Verdana"/>
          <w:sz w:val="20"/>
        </w:rPr>
        <w:t>Inspector’s Qualification Record (</w:t>
      </w:r>
      <w:r>
        <w:rPr>
          <w:rFonts w:ascii="Verdana" w:hAnsi="Verdana"/>
          <w:sz w:val="20"/>
        </w:rPr>
        <w:t xml:space="preserve">form DSA 5 or more current version) to and </w:t>
      </w:r>
      <w:r w:rsidR="006429C4">
        <w:rPr>
          <w:rFonts w:ascii="Verdana" w:hAnsi="Verdana"/>
          <w:sz w:val="20"/>
        </w:rPr>
        <w:t xml:space="preserve">by </w:t>
      </w:r>
      <w:r>
        <w:rPr>
          <w:rFonts w:ascii="Verdana" w:hAnsi="Verdana"/>
          <w:sz w:val="20"/>
        </w:rPr>
        <w:t xml:space="preserve">obtaining approval from the DSA prior to </w:t>
      </w:r>
      <w:r w:rsidR="00DF7BE1">
        <w:rPr>
          <w:rFonts w:ascii="Verdana" w:hAnsi="Verdana"/>
          <w:sz w:val="20"/>
        </w:rPr>
        <w:t>commencement</w:t>
      </w:r>
      <w:r>
        <w:rPr>
          <w:rFonts w:ascii="Verdana" w:hAnsi="Verdana"/>
          <w:sz w:val="20"/>
        </w:rPr>
        <w:t xml:space="preserve"> of construction and prior to requesting issuance of </w:t>
      </w:r>
      <w:r w:rsidR="00266354">
        <w:rPr>
          <w:rFonts w:ascii="Verdana" w:hAnsi="Verdana"/>
          <w:sz w:val="20"/>
        </w:rPr>
        <w:t>project inspections cards (</w:t>
      </w:r>
      <w:r>
        <w:rPr>
          <w:rFonts w:ascii="Verdana" w:hAnsi="Verdana"/>
          <w:sz w:val="20"/>
        </w:rPr>
        <w:t>form DSA 152</w:t>
      </w:r>
      <w:r w:rsidR="00266354">
        <w:rPr>
          <w:rFonts w:ascii="Verdana" w:hAnsi="Verdana"/>
          <w:sz w:val="20"/>
        </w:rPr>
        <w:t xml:space="preserve"> or more current version)</w:t>
      </w:r>
      <w:r>
        <w:rPr>
          <w:rFonts w:ascii="Verdana" w:hAnsi="Verdana"/>
          <w:sz w:val="20"/>
        </w:rPr>
        <w:t>.</w:t>
      </w:r>
    </w:p>
    <w:p w14:paraId="0D7B5039" w14:textId="77777777" w:rsidR="00935763" w:rsidRDefault="00FA7A38" w:rsidP="00C348F4">
      <w:pPr>
        <w:pStyle w:val="Level5"/>
        <w:widowControl/>
        <w:numPr>
          <w:ilvl w:val="2"/>
          <w:numId w:val="7"/>
        </w:numPr>
        <w:spacing w:before="240"/>
        <w:rPr>
          <w:rFonts w:ascii="Verdana" w:hAnsi="Verdana"/>
          <w:sz w:val="20"/>
        </w:rPr>
      </w:pPr>
      <w:r>
        <w:rPr>
          <w:rFonts w:ascii="Verdana" w:hAnsi="Verdana"/>
          <w:sz w:val="20"/>
        </w:rPr>
        <w:t xml:space="preserve">Architect </w:t>
      </w:r>
      <w:r w:rsidR="003745AE">
        <w:rPr>
          <w:rFonts w:ascii="Verdana" w:hAnsi="Verdana"/>
          <w:sz w:val="20"/>
        </w:rPr>
        <w:t xml:space="preserve">shall request issuance of </w:t>
      </w:r>
      <w:r w:rsidR="00935763">
        <w:rPr>
          <w:rFonts w:ascii="Verdana" w:hAnsi="Verdana"/>
          <w:sz w:val="20"/>
        </w:rPr>
        <w:t xml:space="preserve">the proper number of </w:t>
      </w:r>
      <w:r w:rsidR="003745AE">
        <w:rPr>
          <w:rFonts w:ascii="Verdana" w:hAnsi="Verdana"/>
          <w:sz w:val="20"/>
        </w:rPr>
        <w:t>project inspection cards (forms DSA 152 or more current version</w:t>
      </w:r>
      <w:r w:rsidR="0057439A">
        <w:rPr>
          <w:rFonts w:ascii="Verdana" w:hAnsi="Verdana"/>
          <w:sz w:val="20"/>
        </w:rPr>
        <w:t>) by electronically submitting form DSA 102-IC (or more current version) to the DSA</w:t>
      </w:r>
      <w:r w:rsidR="003745AE">
        <w:rPr>
          <w:rFonts w:ascii="Verdana" w:hAnsi="Verdana"/>
          <w:sz w:val="20"/>
        </w:rPr>
        <w:t xml:space="preserve"> after the construction contract has been awarded.</w:t>
      </w:r>
      <w:r w:rsidR="0057439A">
        <w:rPr>
          <w:rFonts w:ascii="Verdana" w:hAnsi="Verdana"/>
          <w:sz w:val="20"/>
        </w:rPr>
        <w:t xml:space="preserve">  Architect shall provide project inspection cards to the Project Inspector prior to </w:t>
      </w:r>
      <w:r w:rsidR="00DF7BE1">
        <w:rPr>
          <w:rFonts w:ascii="Verdana" w:hAnsi="Verdana"/>
          <w:sz w:val="20"/>
        </w:rPr>
        <w:t>commencement</w:t>
      </w:r>
      <w:r w:rsidR="0057439A">
        <w:rPr>
          <w:rFonts w:ascii="Verdana" w:hAnsi="Verdana"/>
          <w:sz w:val="20"/>
        </w:rPr>
        <w:t xml:space="preserve"> of construction.</w:t>
      </w:r>
    </w:p>
    <w:p w14:paraId="4EC1530D" w14:textId="77777777" w:rsidR="00DF7BE1" w:rsidRDefault="006429C4" w:rsidP="00C348F4">
      <w:pPr>
        <w:pStyle w:val="Level5"/>
        <w:widowControl/>
        <w:numPr>
          <w:ilvl w:val="2"/>
          <w:numId w:val="7"/>
        </w:numPr>
        <w:spacing w:before="240"/>
        <w:rPr>
          <w:rFonts w:ascii="Verdana" w:hAnsi="Verdana"/>
          <w:sz w:val="20"/>
        </w:rPr>
      </w:pPr>
      <w:r>
        <w:rPr>
          <w:rFonts w:ascii="Verdana" w:hAnsi="Verdana"/>
          <w:sz w:val="20"/>
        </w:rPr>
        <w:t xml:space="preserve">Prior to commencement of construction, </w:t>
      </w:r>
      <w:r w:rsidR="00DF7BE1">
        <w:rPr>
          <w:rFonts w:ascii="Verdana" w:hAnsi="Verdana"/>
          <w:sz w:val="20"/>
        </w:rPr>
        <w:t xml:space="preserve">Architect shall provide </w:t>
      </w:r>
      <w:r w:rsidR="00E63DB7">
        <w:rPr>
          <w:rFonts w:ascii="Verdana" w:hAnsi="Verdana"/>
          <w:sz w:val="20"/>
        </w:rPr>
        <w:t xml:space="preserve">(1) </w:t>
      </w:r>
      <w:r w:rsidR="00DF7BE1">
        <w:rPr>
          <w:rFonts w:ascii="Verdana" w:hAnsi="Verdana"/>
          <w:sz w:val="20"/>
        </w:rPr>
        <w:t xml:space="preserve">a copy of the DSA approved construction documents </w:t>
      </w:r>
      <w:r>
        <w:rPr>
          <w:rFonts w:ascii="Verdana" w:hAnsi="Verdana"/>
          <w:sz w:val="20"/>
        </w:rPr>
        <w:t xml:space="preserve">and </w:t>
      </w:r>
      <w:r w:rsidR="00A94123">
        <w:rPr>
          <w:rFonts w:ascii="Verdana" w:hAnsi="Verdana"/>
          <w:sz w:val="20"/>
        </w:rPr>
        <w:t xml:space="preserve">(2) </w:t>
      </w:r>
      <w:r>
        <w:rPr>
          <w:rFonts w:ascii="Verdana" w:hAnsi="Verdana"/>
          <w:sz w:val="20"/>
        </w:rPr>
        <w:t xml:space="preserve">the DSA approved Statement of Structural Tests and Special Inspections (form DSA 103 or more current version) </w:t>
      </w:r>
      <w:r w:rsidR="00E63DB7">
        <w:rPr>
          <w:rFonts w:ascii="Verdana" w:hAnsi="Verdana"/>
          <w:sz w:val="20"/>
        </w:rPr>
        <w:t xml:space="preserve">prepared by Architect </w:t>
      </w:r>
      <w:r w:rsidR="00DF7BE1">
        <w:rPr>
          <w:rFonts w:ascii="Verdana" w:hAnsi="Verdana"/>
          <w:sz w:val="20"/>
        </w:rPr>
        <w:t>to the Project Inspector and Laboratory of Record.</w:t>
      </w:r>
    </w:p>
    <w:p w14:paraId="699C0A56" w14:textId="77777777" w:rsidR="00324B8E" w:rsidRDefault="00324B8E" w:rsidP="00C348F4">
      <w:pPr>
        <w:pStyle w:val="Level5"/>
        <w:widowControl/>
        <w:numPr>
          <w:ilvl w:val="2"/>
          <w:numId w:val="7"/>
        </w:numPr>
        <w:spacing w:before="240"/>
        <w:rPr>
          <w:rFonts w:ascii="Verdana" w:hAnsi="Verdana"/>
          <w:sz w:val="20"/>
        </w:rPr>
      </w:pPr>
      <w:r>
        <w:rPr>
          <w:rFonts w:ascii="Verdana" w:hAnsi="Verdana"/>
          <w:sz w:val="20"/>
        </w:rPr>
        <w:t>Architect shall prepare and submit a Contract Information form (form DSA 102 or more current</w:t>
      </w:r>
      <w:r w:rsidR="000E3023">
        <w:rPr>
          <w:rFonts w:ascii="Verdana" w:hAnsi="Verdana"/>
          <w:sz w:val="20"/>
        </w:rPr>
        <w:t xml:space="preserve"> version</w:t>
      </w:r>
      <w:r>
        <w:rPr>
          <w:rFonts w:ascii="Verdana" w:hAnsi="Verdana"/>
          <w:sz w:val="20"/>
        </w:rPr>
        <w:t>) for all construction contracts.</w:t>
      </w:r>
    </w:p>
    <w:p w14:paraId="224585AC" w14:textId="77777777" w:rsidR="00B536F4" w:rsidRDefault="00B536F4" w:rsidP="00C348F4">
      <w:pPr>
        <w:pStyle w:val="Level5"/>
        <w:widowControl/>
        <w:numPr>
          <w:ilvl w:val="2"/>
          <w:numId w:val="7"/>
        </w:numPr>
        <w:spacing w:before="240"/>
        <w:rPr>
          <w:rFonts w:ascii="Verdana" w:hAnsi="Verdana"/>
          <w:sz w:val="20"/>
        </w:rPr>
      </w:pPr>
      <w:r>
        <w:rPr>
          <w:rFonts w:ascii="Verdana" w:hAnsi="Verdana"/>
          <w:sz w:val="20"/>
        </w:rPr>
        <w:t xml:space="preserve">Architect shall maintain such personal contact with the Project as is necessary to assure themselves of compliance, in every material respect, with the DSA-approved construction documents.  Personal contact shall include visits to the </w:t>
      </w:r>
      <w:r w:rsidR="00F74661">
        <w:rPr>
          <w:rFonts w:ascii="Verdana" w:hAnsi="Verdana"/>
          <w:sz w:val="20"/>
        </w:rPr>
        <w:t>P</w:t>
      </w:r>
      <w:r>
        <w:rPr>
          <w:rFonts w:ascii="Verdana" w:hAnsi="Verdana"/>
          <w:sz w:val="20"/>
        </w:rPr>
        <w:t xml:space="preserve">roject site by the Architect or engineer or their qualified representative to observe construction.  </w:t>
      </w:r>
    </w:p>
    <w:p w14:paraId="6025D7B2" w14:textId="77777777" w:rsidR="00B536F4" w:rsidRDefault="00B536F4" w:rsidP="00C348F4">
      <w:pPr>
        <w:pStyle w:val="Level5"/>
        <w:widowControl/>
        <w:numPr>
          <w:ilvl w:val="2"/>
          <w:numId w:val="7"/>
        </w:numPr>
        <w:spacing w:before="240"/>
        <w:rPr>
          <w:rFonts w:ascii="Verdana" w:hAnsi="Verdana"/>
          <w:sz w:val="20"/>
        </w:rPr>
      </w:pPr>
      <w:r>
        <w:rPr>
          <w:rFonts w:ascii="Verdana" w:hAnsi="Verdana"/>
          <w:sz w:val="20"/>
        </w:rPr>
        <w:t>Architect shall notify DSA as to the disposition of materials noted on laboratory testing, and/or special inspection, reports as not conforming to the DSA-approved construction documents.</w:t>
      </w:r>
    </w:p>
    <w:p w14:paraId="26D0BB0E" w14:textId="77777777" w:rsidR="00DC623D" w:rsidRDefault="00DC623D" w:rsidP="00C348F4">
      <w:pPr>
        <w:pStyle w:val="Level5"/>
        <w:widowControl/>
        <w:numPr>
          <w:ilvl w:val="2"/>
          <w:numId w:val="7"/>
        </w:numPr>
        <w:spacing w:before="240"/>
        <w:rPr>
          <w:rFonts w:ascii="Verdana" w:hAnsi="Verdana"/>
          <w:sz w:val="20"/>
        </w:rPr>
      </w:pPr>
      <w:r>
        <w:rPr>
          <w:rFonts w:ascii="Verdana" w:hAnsi="Verdana"/>
          <w:sz w:val="20"/>
        </w:rPr>
        <w:t>Architect shall respond to DSA field trip notes as necessary.</w:t>
      </w:r>
    </w:p>
    <w:p w14:paraId="30A4D770" w14:textId="77777777" w:rsidR="00E050E4" w:rsidRDefault="00E050E4" w:rsidP="00C348F4">
      <w:pPr>
        <w:pStyle w:val="Level5"/>
        <w:widowControl/>
        <w:numPr>
          <w:ilvl w:val="2"/>
          <w:numId w:val="7"/>
        </w:numPr>
        <w:spacing w:before="240"/>
        <w:rPr>
          <w:rFonts w:ascii="Verdana" w:hAnsi="Verdana"/>
          <w:sz w:val="20"/>
        </w:rPr>
      </w:pPr>
      <w:r>
        <w:rPr>
          <w:rFonts w:ascii="Verdana" w:hAnsi="Verdana"/>
          <w:sz w:val="20"/>
        </w:rPr>
        <w:t xml:space="preserve">Architect shall submit an interim Verified Report (form DSA 6-AE or more current </w:t>
      </w:r>
      <w:r w:rsidR="000E3023">
        <w:rPr>
          <w:rFonts w:ascii="Verdana" w:hAnsi="Verdana"/>
          <w:sz w:val="20"/>
        </w:rPr>
        <w:t>version</w:t>
      </w:r>
      <w:r>
        <w:rPr>
          <w:rFonts w:ascii="Verdana" w:hAnsi="Verdana"/>
          <w:sz w:val="20"/>
        </w:rPr>
        <w:t>) to the DSA electronically and a copy to the Project Inspector for each of the applicable nine</w:t>
      </w:r>
      <w:r w:rsidR="00F74661">
        <w:rPr>
          <w:rFonts w:ascii="Verdana" w:hAnsi="Verdana"/>
          <w:sz w:val="20"/>
        </w:rPr>
        <w:t xml:space="preserve"> (9)</w:t>
      </w:r>
      <w:r>
        <w:rPr>
          <w:rFonts w:ascii="Verdana" w:hAnsi="Verdana"/>
          <w:sz w:val="20"/>
        </w:rPr>
        <w:t xml:space="preserve"> sections of form DSA 152 prior to the Project Inspector signing off that section of the project inspection card.</w:t>
      </w:r>
    </w:p>
    <w:p w14:paraId="3EE9A4E0" w14:textId="77777777" w:rsidR="00607D39" w:rsidRPr="001C46EF" w:rsidRDefault="00607D39" w:rsidP="00C348F4">
      <w:pPr>
        <w:pStyle w:val="Level5"/>
        <w:widowControl/>
        <w:numPr>
          <w:ilvl w:val="2"/>
          <w:numId w:val="7"/>
        </w:numPr>
        <w:spacing w:before="240"/>
        <w:rPr>
          <w:rFonts w:ascii="Verdana" w:hAnsi="Verdana"/>
          <w:sz w:val="20"/>
        </w:rPr>
      </w:pPr>
      <w:r w:rsidRPr="00B025D3">
        <w:rPr>
          <w:rFonts w:ascii="Verdana" w:hAnsi="Verdana"/>
          <w:sz w:val="20"/>
        </w:rPr>
        <w:t xml:space="preserve">Architect shall submit a Statement of Final Actual Project Cost (form DSA 168 or more current </w:t>
      </w:r>
      <w:r w:rsidR="000E3023" w:rsidRPr="00B025D3">
        <w:rPr>
          <w:rFonts w:ascii="Verdana" w:hAnsi="Verdana"/>
          <w:sz w:val="20"/>
        </w:rPr>
        <w:t>version</w:t>
      </w:r>
      <w:r w:rsidRPr="00B025D3">
        <w:rPr>
          <w:rFonts w:ascii="Verdana" w:hAnsi="Verdana"/>
          <w:sz w:val="20"/>
        </w:rPr>
        <w:t>) to the DSA.</w:t>
      </w:r>
    </w:p>
    <w:p w14:paraId="24670044" w14:textId="77777777" w:rsidR="0021083C" w:rsidRDefault="00DC623D" w:rsidP="00C348F4">
      <w:pPr>
        <w:pStyle w:val="Level5"/>
        <w:widowControl/>
        <w:numPr>
          <w:ilvl w:val="2"/>
          <w:numId w:val="7"/>
        </w:numPr>
        <w:spacing w:before="240"/>
        <w:rPr>
          <w:rFonts w:ascii="Verdana" w:hAnsi="Verdana"/>
          <w:sz w:val="20"/>
        </w:rPr>
      </w:pPr>
      <w:r>
        <w:rPr>
          <w:rFonts w:ascii="Verdana" w:hAnsi="Verdana"/>
          <w:sz w:val="20"/>
        </w:rPr>
        <w:lastRenderedPageBreak/>
        <w:t>Architect shall submit Verified Reports (form DSA 6-AE or more current form) to the DSA and to the Project Inspector if any of the following events occur:  (1) when construction is sufficiently complete in accordance with the DSA</w:t>
      </w:r>
      <w:r w:rsidR="00E050E4">
        <w:rPr>
          <w:rFonts w:ascii="Verdana" w:hAnsi="Verdana"/>
          <w:sz w:val="20"/>
        </w:rPr>
        <w:t>-</w:t>
      </w:r>
      <w:r>
        <w:rPr>
          <w:rFonts w:ascii="Verdana" w:hAnsi="Verdana"/>
          <w:sz w:val="20"/>
        </w:rPr>
        <w:t xml:space="preserve">approved construction documents so that the </w:t>
      </w:r>
      <w:r w:rsidR="00E050E4">
        <w:rPr>
          <w:rFonts w:ascii="Verdana" w:hAnsi="Verdana"/>
          <w:sz w:val="20"/>
        </w:rPr>
        <w:t>D</w:t>
      </w:r>
      <w:r>
        <w:rPr>
          <w:rFonts w:ascii="Verdana" w:hAnsi="Verdana"/>
          <w:sz w:val="20"/>
        </w:rPr>
        <w:t>istrict can occupy or utilize the Project</w:t>
      </w:r>
      <w:r w:rsidR="00F74661">
        <w:rPr>
          <w:rFonts w:ascii="Verdana" w:hAnsi="Verdana"/>
          <w:sz w:val="20"/>
        </w:rPr>
        <w:t>;</w:t>
      </w:r>
      <w:r>
        <w:rPr>
          <w:rFonts w:ascii="Verdana" w:hAnsi="Verdana"/>
          <w:sz w:val="20"/>
        </w:rPr>
        <w:t xml:space="preserve"> (2) work on the Project is suspended for a period of more than one month</w:t>
      </w:r>
      <w:r w:rsidR="00F74661">
        <w:rPr>
          <w:rFonts w:ascii="Verdana" w:hAnsi="Verdana"/>
          <w:sz w:val="20"/>
        </w:rPr>
        <w:t>;</w:t>
      </w:r>
      <w:r>
        <w:rPr>
          <w:rFonts w:ascii="Verdana" w:hAnsi="Verdana"/>
          <w:sz w:val="20"/>
        </w:rPr>
        <w:t xml:space="preserve"> (3) the services of the Architect are terminated for any reason prior to completion of the Project</w:t>
      </w:r>
      <w:r w:rsidR="00F74661">
        <w:rPr>
          <w:rFonts w:ascii="Verdana" w:hAnsi="Verdana"/>
          <w:sz w:val="20"/>
        </w:rPr>
        <w:t>;</w:t>
      </w:r>
      <w:r>
        <w:rPr>
          <w:rFonts w:ascii="Verdana" w:hAnsi="Verdana"/>
          <w:sz w:val="20"/>
        </w:rPr>
        <w:t xml:space="preserve"> or (4) DSA requests a Verified Report.   </w:t>
      </w:r>
    </w:p>
    <w:p w14:paraId="1E81F0D8" w14:textId="77777777" w:rsidR="003745AE" w:rsidRDefault="003745AE" w:rsidP="003745AE">
      <w:pPr>
        <w:pStyle w:val="Level5"/>
        <w:widowControl/>
        <w:rPr>
          <w:rFonts w:ascii="Verdana" w:hAnsi="Verdana"/>
          <w:b/>
          <w:sz w:val="20"/>
        </w:rPr>
      </w:pPr>
    </w:p>
    <w:p w14:paraId="7A015486"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Change Orders</w:t>
      </w:r>
    </w:p>
    <w:p w14:paraId="20149284" w14:textId="77777777" w:rsidR="002273C5" w:rsidRPr="00E24594" w:rsidRDefault="002273C5" w:rsidP="00EA5DCC">
      <w:pPr>
        <w:pStyle w:val="Level5"/>
        <w:widowControl/>
        <w:rPr>
          <w:rFonts w:ascii="Verdana" w:hAnsi="Verdana"/>
          <w:sz w:val="20"/>
        </w:rPr>
      </w:pPr>
    </w:p>
    <w:p w14:paraId="504592EA"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color w:val="000000"/>
          <w:sz w:val="20"/>
        </w:rPr>
        <w:t xml:space="preserve">Architect shall review all of </w:t>
      </w:r>
      <w:r w:rsidR="000C6AA6">
        <w:rPr>
          <w:rFonts w:ascii="Verdana" w:hAnsi="Verdana"/>
          <w:color w:val="000000"/>
          <w:sz w:val="20"/>
        </w:rPr>
        <w:t>Contractor</w:t>
      </w:r>
      <w:r w:rsidRPr="00E24594">
        <w:rPr>
          <w:rFonts w:ascii="Verdana" w:hAnsi="Verdana"/>
          <w:color w:val="000000"/>
          <w:sz w:val="20"/>
        </w:rPr>
        <w:t xml:space="preserve">’s change order requests to determine if those requests are valid and appropriate.  Architect shall provide a recommendation to District as to whether the change should be approved, partially approved, returned to the </w:t>
      </w:r>
      <w:r w:rsidR="000C6AA6">
        <w:rPr>
          <w:rFonts w:ascii="Verdana" w:hAnsi="Verdana"/>
          <w:color w:val="000000"/>
          <w:sz w:val="20"/>
        </w:rPr>
        <w:t>Contractor</w:t>
      </w:r>
      <w:r w:rsidRPr="00E24594">
        <w:rPr>
          <w:rFonts w:ascii="Verdana" w:hAnsi="Verdana"/>
          <w:color w:val="000000"/>
          <w:sz w:val="20"/>
        </w:rPr>
        <w:t xml:space="preserve"> for clarification, or rejected. </w:t>
      </w:r>
    </w:p>
    <w:p w14:paraId="1822075B" w14:textId="77777777" w:rsidR="002273C5" w:rsidRPr="00E24594" w:rsidRDefault="002273C5" w:rsidP="00EA5DCC">
      <w:pPr>
        <w:pStyle w:val="Level5"/>
        <w:widowControl/>
        <w:ind w:left="1440"/>
        <w:rPr>
          <w:rFonts w:ascii="Verdana" w:hAnsi="Verdana"/>
          <w:sz w:val="20"/>
        </w:rPr>
      </w:pPr>
    </w:p>
    <w:p w14:paraId="6C80FA8F" w14:textId="77777777" w:rsidR="002273C5"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furnish all necessary </w:t>
      </w:r>
      <w:bookmarkStart w:id="12" w:name="OLE_LINK3"/>
      <w:bookmarkStart w:id="13" w:name="OLE_LINK4"/>
      <w:r w:rsidR="001D0894">
        <w:rPr>
          <w:rFonts w:ascii="Verdana" w:hAnsi="Verdana"/>
          <w:sz w:val="20"/>
        </w:rPr>
        <w:t xml:space="preserve">Construction Change Documents </w:t>
      </w:r>
      <w:r w:rsidR="00324B8E">
        <w:rPr>
          <w:rFonts w:ascii="Verdana" w:hAnsi="Verdana"/>
          <w:sz w:val="20"/>
        </w:rPr>
        <w:t xml:space="preserve">and </w:t>
      </w:r>
      <w:bookmarkEnd w:id="12"/>
      <w:bookmarkEnd w:id="13"/>
      <w:r w:rsidRPr="00E24594">
        <w:rPr>
          <w:rFonts w:ascii="Verdana" w:hAnsi="Verdana"/>
          <w:sz w:val="20"/>
        </w:rPr>
        <w:t xml:space="preserve">additional drawings for supplementing, clarifying, and/or correcting purposes and for change orders.  The District shall request these </w:t>
      </w:r>
      <w:r w:rsidR="00F74661">
        <w:rPr>
          <w:rFonts w:ascii="Verdana" w:hAnsi="Verdana"/>
          <w:sz w:val="20"/>
        </w:rPr>
        <w:t>C</w:t>
      </w:r>
      <w:r w:rsidR="00324B8E">
        <w:rPr>
          <w:rFonts w:ascii="Verdana" w:hAnsi="Verdana"/>
          <w:sz w:val="20"/>
        </w:rPr>
        <w:t xml:space="preserve">onstruction </w:t>
      </w:r>
      <w:r w:rsidR="00F74661">
        <w:rPr>
          <w:rFonts w:ascii="Verdana" w:hAnsi="Verdana"/>
          <w:sz w:val="20"/>
        </w:rPr>
        <w:t>C</w:t>
      </w:r>
      <w:r w:rsidR="00324B8E">
        <w:rPr>
          <w:rFonts w:ascii="Verdana" w:hAnsi="Verdana"/>
          <w:sz w:val="20"/>
        </w:rPr>
        <w:t xml:space="preserve">hange </w:t>
      </w:r>
      <w:r w:rsidR="00F74661">
        <w:rPr>
          <w:rFonts w:ascii="Verdana" w:hAnsi="Verdana"/>
          <w:sz w:val="20"/>
        </w:rPr>
        <w:t>D</w:t>
      </w:r>
      <w:r w:rsidR="00324B8E">
        <w:rPr>
          <w:rFonts w:ascii="Verdana" w:hAnsi="Verdana"/>
          <w:sz w:val="20"/>
        </w:rPr>
        <w:t xml:space="preserve">ocuments and </w:t>
      </w:r>
      <w:r w:rsidRPr="00E24594">
        <w:rPr>
          <w:rFonts w:ascii="Verdana" w:hAnsi="Verdana"/>
          <w:sz w:val="20"/>
        </w:rPr>
        <w:t>drawings from the Architect</w:t>
      </w:r>
      <w:r w:rsidR="000E3023">
        <w:rPr>
          <w:rFonts w:ascii="Verdana" w:hAnsi="Verdana"/>
          <w:sz w:val="20"/>
        </w:rPr>
        <w:t>, which</w:t>
      </w:r>
      <w:r w:rsidRPr="00E24594">
        <w:rPr>
          <w:rFonts w:ascii="Verdana" w:hAnsi="Verdana"/>
          <w:sz w:val="20"/>
        </w:rPr>
        <w:t xml:space="preserve"> shall be </w:t>
      </w:r>
      <w:r w:rsidR="00A703F0">
        <w:rPr>
          <w:rFonts w:ascii="Verdana" w:hAnsi="Verdana"/>
          <w:sz w:val="20"/>
        </w:rPr>
        <w:t xml:space="preserve">provided </w:t>
      </w:r>
      <w:r w:rsidRPr="00E24594">
        <w:rPr>
          <w:rFonts w:ascii="Verdana" w:hAnsi="Verdana"/>
          <w:sz w:val="20"/>
        </w:rPr>
        <w:t>at no additional cost unless designated as Extra Services by the District.  The original tracing(s) and/or drawings and contract wording for change orders shall be submitted to the District for duplication and distribution.</w:t>
      </w:r>
    </w:p>
    <w:p w14:paraId="2B192B40" w14:textId="77777777" w:rsidR="002273C5" w:rsidRPr="00E24594" w:rsidRDefault="002273C5" w:rsidP="00EA5DCC">
      <w:pPr>
        <w:rPr>
          <w:rFonts w:ascii="Verdana" w:hAnsi="Verdana"/>
          <w:sz w:val="20"/>
        </w:rPr>
      </w:pPr>
    </w:p>
    <w:p w14:paraId="7F9CEDEB"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Submittals</w:t>
      </w:r>
    </w:p>
    <w:p w14:paraId="42604F00" w14:textId="77777777" w:rsidR="002273C5" w:rsidRPr="00E24594" w:rsidRDefault="002273C5" w:rsidP="00EA5DCC">
      <w:pPr>
        <w:pStyle w:val="Level5"/>
        <w:widowControl/>
        <w:rPr>
          <w:rFonts w:ascii="Verdana" w:hAnsi="Verdana"/>
          <w:sz w:val="20"/>
        </w:rPr>
      </w:pPr>
    </w:p>
    <w:p w14:paraId="03C38BF2"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review and approve or take other appropriate action upon </w:t>
      </w:r>
      <w:r w:rsidR="000C6AA6">
        <w:rPr>
          <w:rFonts w:ascii="Verdana" w:hAnsi="Verdana"/>
          <w:sz w:val="20"/>
        </w:rPr>
        <w:t>Contractor</w:t>
      </w:r>
      <w:r w:rsidRPr="00E24594">
        <w:rPr>
          <w:rFonts w:ascii="Verdana" w:hAnsi="Verdana"/>
          <w:sz w:val="20"/>
        </w:rPr>
        <w:t xml:space="preserve">'s submittals such as: shop drawings, Project data, samples and </w:t>
      </w:r>
      <w:r w:rsidR="00A20901">
        <w:rPr>
          <w:rFonts w:ascii="Verdana" w:hAnsi="Verdana"/>
          <w:sz w:val="20"/>
        </w:rPr>
        <w:t>Construction C</w:t>
      </w:r>
      <w:r w:rsidRPr="00E24594">
        <w:rPr>
          <w:rFonts w:ascii="Verdana" w:hAnsi="Verdana"/>
          <w:sz w:val="20"/>
        </w:rPr>
        <w:t xml:space="preserve">hange </w:t>
      </w:r>
      <w:r w:rsidR="00A20901">
        <w:rPr>
          <w:rFonts w:ascii="Verdana" w:hAnsi="Verdana"/>
          <w:sz w:val="20"/>
        </w:rPr>
        <w:t>Document</w:t>
      </w:r>
      <w:r w:rsidRPr="00E24594">
        <w:rPr>
          <w:rFonts w:ascii="Verdana" w:hAnsi="Verdana"/>
          <w:sz w:val="20"/>
        </w:rPr>
        <w:t xml:space="preserve">s, but only for the purpose of checking for conformance with information given and the design concept expressed in the </w:t>
      </w:r>
      <w:r w:rsidR="00696B8C">
        <w:rPr>
          <w:rFonts w:ascii="Verdana" w:hAnsi="Verdana"/>
          <w:sz w:val="20"/>
        </w:rPr>
        <w:t>C</w:t>
      </w:r>
      <w:r w:rsidRPr="00E24594">
        <w:rPr>
          <w:rFonts w:ascii="Verdana" w:hAnsi="Verdana"/>
          <w:sz w:val="20"/>
        </w:rPr>
        <w:t xml:space="preserve">ontract </w:t>
      </w:r>
      <w:r w:rsidR="00696B8C">
        <w:rPr>
          <w:rFonts w:ascii="Verdana" w:hAnsi="Verdana"/>
          <w:sz w:val="20"/>
        </w:rPr>
        <w:t>D</w:t>
      </w:r>
      <w:r w:rsidRPr="00E24594">
        <w:rPr>
          <w:rFonts w:ascii="Verdana" w:hAnsi="Verdana"/>
          <w:sz w:val="20"/>
        </w:rPr>
        <w:t xml:space="preserve">ocuments.  </w:t>
      </w:r>
    </w:p>
    <w:p w14:paraId="7FDC6753" w14:textId="77777777" w:rsidR="002273C5" w:rsidRPr="00E24594" w:rsidRDefault="002273C5" w:rsidP="00EA5DCC">
      <w:pPr>
        <w:pStyle w:val="Level5"/>
        <w:widowControl/>
        <w:ind w:left="1440"/>
        <w:rPr>
          <w:rFonts w:ascii="Verdana" w:hAnsi="Verdana"/>
          <w:sz w:val="20"/>
        </w:rPr>
      </w:pPr>
    </w:p>
    <w:p w14:paraId="4574E5FF"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review </w:t>
      </w:r>
      <w:r w:rsidR="000C6AA6">
        <w:rPr>
          <w:rFonts w:ascii="Verdana" w:hAnsi="Verdana"/>
          <w:sz w:val="20"/>
        </w:rPr>
        <w:t>Contractor</w:t>
      </w:r>
      <w:r w:rsidRPr="00E24594">
        <w:rPr>
          <w:rFonts w:ascii="Verdana" w:hAnsi="Verdana"/>
          <w:sz w:val="20"/>
        </w:rPr>
        <w:t>’s schedule of submittals and advise the District on whether that schedule is complete.  Architect shall provide the District with proposed revisions to this schedule and advise the District on whether the District should approve this schedule.</w:t>
      </w:r>
    </w:p>
    <w:p w14:paraId="30A83171" w14:textId="77777777" w:rsidR="002273C5" w:rsidRPr="00E24594" w:rsidRDefault="002273C5" w:rsidP="00EA5DCC">
      <w:pPr>
        <w:pStyle w:val="Level5"/>
        <w:widowControl/>
        <w:rPr>
          <w:rFonts w:ascii="Verdana" w:hAnsi="Verdana"/>
          <w:sz w:val="20"/>
        </w:rPr>
      </w:pPr>
    </w:p>
    <w:p w14:paraId="3F7D92AB" w14:textId="77777777" w:rsidR="002273C5" w:rsidRDefault="002273C5" w:rsidP="00EA5DCC">
      <w:pPr>
        <w:numPr>
          <w:ilvl w:val="2"/>
          <w:numId w:val="7"/>
        </w:numPr>
        <w:rPr>
          <w:rFonts w:ascii="Verdana" w:hAnsi="Verdana"/>
          <w:sz w:val="20"/>
        </w:rPr>
      </w:pPr>
      <w:r w:rsidRPr="00E24594">
        <w:rPr>
          <w:rFonts w:ascii="Verdana" w:hAnsi="Verdana"/>
          <w:sz w:val="20"/>
        </w:rPr>
        <w:t xml:space="preserve">Architect’s action upon </w:t>
      </w:r>
      <w:r w:rsidR="000C6AA6">
        <w:rPr>
          <w:rFonts w:ascii="Verdana" w:hAnsi="Verdana"/>
          <w:sz w:val="20"/>
        </w:rPr>
        <w:t>Contractor</w:t>
      </w:r>
      <w:r w:rsidRPr="00E24594">
        <w:rPr>
          <w:rFonts w:ascii="Verdana" w:hAnsi="Verdana"/>
          <w:sz w:val="20"/>
        </w:rPr>
        <w:t xml:space="preserve">’s submittals shall be taken as expeditiously as possible so as to cause no unreasonable delay in the construction of the Project or in the work of </w:t>
      </w:r>
      <w:r w:rsidR="000C6AA6">
        <w:rPr>
          <w:rFonts w:ascii="Verdana" w:hAnsi="Verdana"/>
          <w:sz w:val="20"/>
        </w:rPr>
        <w:t>Contractor</w:t>
      </w:r>
      <w:r w:rsidR="000E3023">
        <w:rPr>
          <w:rFonts w:ascii="Verdana" w:hAnsi="Verdana"/>
          <w:sz w:val="20"/>
        </w:rPr>
        <w:t>(</w:t>
      </w:r>
      <w:r w:rsidRPr="00E24594">
        <w:rPr>
          <w:rFonts w:ascii="Verdana" w:hAnsi="Verdana"/>
          <w:sz w:val="20"/>
        </w:rPr>
        <w:t>s</w:t>
      </w:r>
      <w:r w:rsidR="000E3023">
        <w:rPr>
          <w:rFonts w:ascii="Verdana" w:hAnsi="Verdana"/>
          <w:sz w:val="20"/>
        </w:rPr>
        <w:t>)</w:t>
      </w:r>
      <w:r w:rsidRPr="00E24594">
        <w:rPr>
          <w:rFonts w:ascii="Verdana" w:hAnsi="Verdana"/>
          <w:sz w:val="20"/>
        </w:rPr>
        <w:t xml:space="preserve">, while allowing sufficient time in the Architect’s professional judgment to permit adequate review.  In no case shall the review period associated with a single, particular submittal exceed twenty-one (21) calendar days from its receipt by the Architect.  Architect’s response to each submittal shall be a substantive and acceptable response.  This </w:t>
      </w:r>
      <w:r w:rsidR="00F66DFD">
        <w:rPr>
          <w:rFonts w:ascii="Verdana" w:hAnsi="Verdana"/>
          <w:sz w:val="20"/>
        </w:rPr>
        <w:t>twenty-one (</w:t>
      </w:r>
      <w:r w:rsidRPr="00E24594">
        <w:rPr>
          <w:rFonts w:ascii="Verdana" w:hAnsi="Verdana"/>
          <w:sz w:val="20"/>
        </w:rPr>
        <w:t>21</w:t>
      </w:r>
      <w:r w:rsidR="00F66DFD">
        <w:rPr>
          <w:rFonts w:ascii="Verdana" w:hAnsi="Verdana"/>
          <w:sz w:val="20"/>
        </w:rPr>
        <w:t>)</w:t>
      </w:r>
      <w:r w:rsidRPr="00E24594">
        <w:rPr>
          <w:rFonts w:ascii="Verdana" w:hAnsi="Verdana"/>
          <w:sz w:val="20"/>
        </w:rPr>
        <w:t>-day time period shall not include time when a submittal is within the District’s control or if the submittal is being reviewed by DSA.  In no way does this provision reduce Architect’s liability if it fails to prepare acceptable documents.</w:t>
      </w:r>
    </w:p>
    <w:p w14:paraId="4F70830F" w14:textId="77777777" w:rsidR="002273C5" w:rsidRDefault="002273C5" w:rsidP="00EA5DCC">
      <w:pPr>
        <w:rPr>
          <w:rFonts w:ascii="Verdana" w:hAnsi="Verdana"/>
          <w:sz w:val="20"/>
        </w:rPr>
      </w:pPr>
    </w:p>
    <w:p w14:paraId="2A60C798" w14:textId="77777777" w:rsidR="002273C5" w:rsidRPr="00E24594" w:rsidRDefault="002273C5" w:rsidP="00C348F4">
      <w:pPr>
        <w:pStyle w:val="Level5"/>
        <w:keepNext/>
        <w:keepLines/>
        <w:widowControl/>
        <w:numPr>
          <w:ilvl w:val="1"/>
          <w:numId w:val="7"/>
        </w:numPr>
        <w:rPr>
          <w:rFonts w:ascii="Verdana" w:hAnsi="Verdana"/>
          <w:sz w:val="20"/>
        </w:rPr>
      </w:pPr>
      <w:r w:rsidRPr="00E24594">
        <w:rPr>
          <w:rFonts w:ascii="Verdana" w:hAnsi="Verdana"/>
          <w:b/>
          <w:sz w:val="20"/>
        </w:rPr>
        <w:lastRenderedPageBreak/>
        <w:t>RFIs</w:t>
      </w:r>
      <w:r w:rsidR="00C348F4">
        <w:rPr>
          <w:rFonts w:ascii="Verdana" w:hAnsi="Verdana"/>
          <w:b/>
          <w:sz w:val="20"/>
        </w:rPr>
        <w:t xml:space="preserve">.  </w:t>
      </w:r>
      <w:r w:rsidRPr="00E24594">
        <w:rPr>
          <w:rFonts w:ascii="Verdana" w:hAnsi="Verdana"/>
          <w:sz w:val="20"/>
        </w:rPr>
        <w:t xml:space="preserve">During the course of construction as part of the basic services, </w:t>
      </w:r>
      <w:r w:rsidR="000B17A2">
        <w:rPr>
          <w:rFonts w:ascii="Verdana" w:hAnsi="Verdana"/>
          <w:sz w:val="20"/>
        </w:rPr>
        <w:t xml:space="preserve">Architect must respond to </w:t>
      </w:r>
      <w:r w:rsidRPr="00E24594">
        <w:rPr>
          <w:rFonts w:ascii="Verdana" w:hAnsi="Verdana"/>
          <w:sz w:val="20"/>
        </w:rPr>
        <w:t>all Requests for Information (“RFI”) as expeditiously as possible so as not to impact and delay the construction progress.  In no case shall the review period associated with an RFI exceed seven (7) calendar days from receipt by the Architect.  Architect’s response to each RFI shall be a substantive and acceptable response.  This seven</w:t>
      </w:r>
      <w:r w:rsidR="003B3BC1" w:rsidRPr="00E24594">
        <w:rPr>
          <w:rFonts w:ascii="Verdana" w:hAnsi="Verdana"/>
          <w:sz w:val="20"/>
        </w:rPr>
        <w:t>-</w:t>
      </w:r>
      <w:r w:rsidRPr="00E24594">
        <w:rPr>
          <w:rFonts w:ascii="Verdana" w:hAnsi="Verdana"/>
          <w:sz w:val="20"/>
        </w:rPr>
        <w:t>day time period shall not include time when a submittal is within the District’s control or if the submittal is being reviewed by DSA.  In no way does this provision reduce the Architect’s liability if it fails to prepare acceptable documents.</w:t>
      </w:r>
      <w:r w:rsidR="0095114E">
        <w:rPr>
          <w:rFonts w:ascii="Verdana" w:hAnsi="Verdana"/>
          <w:sz w:val="20"/>
        </w:rPr>
        <w:t xml:space="preserve">  </w:t>
      </w:r>
      <w:r w:rsidR="0095114E" w:rsidRPr="002A59B4">
        <w:rPr>
          <w:rFonts w:ascii="Verdana" w:hAnsi="Verdana"/>
          <w:sz w:val="20"/>
        </w:rPr>
        <w:t>Architect must verify that RFIs are passed through the Project Inspector</w:t>
      </w:r>
      <w:r w:rsidR="005D6A38">
        <w:rPr>
          <w:rFonts w:ascii="Verdana" w:hAnsi="Verdana"/>
          <w:sz w:val="20"/>
        </w:rPr>
        <w:t>, if any</w:t>
      </w:r>
      <w:r w:rsidR="0095114E" w:rsidRPr="002A59B4">
        <w:rPr>
          <w:rFonts w:ascii="Verdana" w:hAnsi="Verdana"/>
          <w:sz w:val="20"/>
        </w:rPr>
        <w:t>.</w:t>
      </w:r>
    </w:p>
    <w:p w14:paraId="5DD5D055" w14:textId="77777777" w:rsidR="002273C5" w:rsidRPr="00E24594" w:rsidRDefault="002273C5" w:rsidP="00EA5DCC">
      <w:pPr>
        <w:rPr>
          <w:rFonts w:ascii="Verdana" w:hAnsi="Verdana"/>
          <w:sz w:val="20"/>
        </w:rPr>
      </w:pPr>
    </w:p>
    <w:p w14:paraId="6EA63CF8"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Notices of Deficient Work</w:t>
      </w:r>
      <w:r w:rsidRPr="00E24594">
        <w:rPr>
          <w:rFonts w:ascii="Verdana" w:hAnsi="Verdana"/>
          <w:sz w:val="20"/>
        </w:rPr>
        <w:t xml:space="preserve">.  On the basis of on-site observations, Architect shall keep the District informed of the progress and the quality of the work, and shall endeavor to guard the District against defects and deficiencies in the work.  Architect shall </w:t>
      </w:r>
      <w:r w:rsidR="00A703F0">
        <w:rPr>
          <w:rFonts w:ascii="Verdana" w:hAnsi="Verdana"/>
          <w:sz w:val="20"/>
        </w:rPr>
        <w:t xml:space="preserve">timely </w:t>
      </w:r>
      <w:r w:rsidRPr="00E24594">
        <w:rPr>
          <w:rFonts w:ascii="Verdana" w:hAnsi="Verdana"/>
          <w:sz w:val="20"/>
        </w:rPr>
        <w:t xml:space="preserve">notify the District in writing of any defects or deficiencies in the work by any of the District’s </w:t>
      </w:r>
      <w:r w:rsidR="000C6AA6">
        <w:rPr>
          <w:rFonts w:ascii="Verdana" w:hAnsi="Verdana"/>
          <w:sz w:val="20"/>
        </w:rPr>
        <w:t>Contractor</w:t>
      </w:r>
      <w:r w:rsidRPr="00E24594">
        <w:rPr>
          <w:rFonts w:ascii="Verdana" w:hAnsi="Verdana"/>
          <w:sz w:val="20"/>
        </w:rPr>
        <w:t xml:space="preserve">s that Architect may observe.  However, Architect shall not be a guarantor of the </w:t>
      </w:r>
      <w:r w:rsidR="000C6AA6">
        <w:rPr>
          <w:rFonts w:ascii="Verdana" w:hAnsi="Verdana"/>
          <w:sz w:val="20"/>
        </w:rPr>
        <w:t>Contractor</w:t>
      </w:r>
      <w:r w:rsidRPr="00E24594">
        <w:rPr>
          <w:rFonts w:ascii="Verdana" w:hAnsi="Verdana"/>
          <w:sz w:val="20"/>
        </w:rPr>
        <w:t>'s performance.</w:t>
      </w:r>
      <w:r w:rsidRPr="00E24594">
        <w:rPr>
          <w:rFonts w:ascii="Verdana" w:hAnsi="Verdana"/>
          <w:b/>
          <w:bCs/>
          <w:sz w:val="20"/>
        </w:rPr>
        <w:t xml:space="preserve"> </w:t>
      </w:r>
    </w:p>
    <w:p w14:paraId="7A7DEC1A" w14:textId="77777777" w:rsidR="002273C5" w:rsidRPr="00E24594" w:rsidRDefault="002273C5" w:rsidP="00EA5DCC">
      <w:pPr>
        <w:pStyle w:val="HTMLPreformatted"/>
        <w:rPr>
          <w:rFonts w:ascii="Verdana" w:hAnsi="Verdana"/>
          <w:sz w:val="20"/>
          <w:szCs w:val="20"/>
        </w:rPr>
      </w:pPr>
    </w:p>
    <w:p w14:paraId="4BD7A4F2" w14:textId="77777777" w:rsidR="002273C5" w:rsidRPr="00E24594" w:rsidRDefault="002273C5" w:rsidP="00EA5DCC">
      <w:pPr>
        <w:pStyle w:val="HTMLPreformatted"/>
        <w:numPr>
          <w:ilvl w:val="1"/>
          <w:numId w:val="7"/>
        </w:numPr>
        <w:rPr>
          <w:rFonts w:ascii="Verdana" w:hAnsi="Verdana"/>
          <w:sz w:val="20"/>
          <w:szCs w:val="20"/>
        </w:rPr>
      </w:pPr>
      <w:r w:rsidRPr="00E24594">
        <w:rPr>
          <w:rFonts w:ascii="Verdana" w:hAnsi="Verdana"/>
          <w:b/>
          <w:bCs/>
          <w:sz w:val="20"/>
          <w:szCs w:val="20"/>
        </w:rPr>
        <w:t>As-Built Drawings.</w:t>
      </w:r>
      <w:r w:rsidRPr="00E24594">
        <w:rPr>
          <w:rFonts w:ascii="Verdana" w:hAnsi="Verdana"/>
          <w:sz w:val="20"/>
          <w:szCs w:val="20"/>
        </w:rPr>
        <w:t xml:space="preserve">  Architect shall review and evaluate for District the </w:t>
      </w:r>
      <w:r w:rsidR="000C6AA6">
        <w:rPr>
          <w:rFonts w:ascii="Verdana" w:hAnsi="Verdana"/>
          <w:sz w:val="20"/>
          <w:szCs w:val="20"/>
        </w:rPr>
        <w:t>Contractor</w:t>
      </w:r>
      <w:r w:rsidRPr="00E24594">
        <w:rPr>
          <w:rFonts w:ascii="Verdana" w:hAnsi="Verdana"/>
          <w:sz w:val="20"/>
          <w:szCs w:val="20"/>
        </w:rPr>
        <w:t xml:space="preserve">(s)’ documentation of the actual construction performed during the Project that the </w:t>
      </w:r>
      <w:r w:rsidR="000C6AA6">
        <w:rPr>
          <w:rFonts w:ascii="Verdana" w:hAnsi="Verdana"/>
          <w:sz w:val="20"/>
          <w:szCs w:val="20"/>
        </w:rPr>
        <w:t>Contractor</w:t>
      </w:r>
      <w:r w:rsidRPr="00E24594">
        <w:rPr>
          <w:rFonts w:ascii="Verdana" w:hAnsi="Verdana"/>
          <w:sz w:val="20"/>
          <w:szCs w:val="20"/>
        </w:rPr>
        <w:t xml:space="preserve">(s) should prepare and submit as </w:t>
      </w:r>
      <w:r w:rsidRPr="00E24594">
        <w:rPr>
          <w:rFonts w:ascii="Verdana" w:hAnsi="Verdana"/>
          <w:bCs/>
          <w:sz w:val="20"/>
          <w:szCs w:val="20"/>
        </w:rPr>
        <w:t>As-Builts</w:t>
      </w:r>
      <w:r w:rsidRPr="00E24594">
        <w:rPr>
          <w:rFonts w:ascii="Verdana" w:hAnsi="Verdana"/>
          <w:sz w:val="20"/>
          <w:szCs w:val="20"/>
        </w:rPr>
        <w:t xml:space="preserve">.  </w:t>
      </w:r>
      <w:r w:rsidRPr="00E24594">
        <w:rPr>
          <w:rFonts w:ascii="Verdana" w:hAnsi="Verdana"/>
          <w:bCs/>
          <w:sz w:val="20"/>
          <w:szCs w:val="20"/>
        </w:rPr>
        <w:t>As-Builts</w:t>
      </w:r>
      <w:r w:rsidRPr="00E24594">
        <w:rPr>
          <w:rFonts w:ascii="Verdana" w:hAnsi="Verdana"/>
          <w:sz w:val="20"/>
          <w:szCs w:val="20"/>
        </w:rPr>
        <w:t xml:space="preserve"> are documents that show the actual construction performed during the Project, including changes necessitated by </w:t>
      </w:r>
      <w:r w:rsidR="00A20901">
        <w:rPr>
          <w:rFonts w:ascii="Verdana" w:hAnsi="Verdana"/>
          <w:sz w:val="20"/>
          <w:szCs w:val="20"/>
        </w:rPr>
        <w:t>Construction C</w:t>
      </w:r>
      <w:r w:rsidRPr="00E24594">
        <w:rPr>
          <w:rFonts w:ascii="Verdana" w:hAnsi="Verdana"/>
          <w:sz w:val="20"/>
          <w:szCs w:val="20"/>
        </w:rPr>
        <w:t xml:space="preserve">hange </w:t>
      </w:r>
      <w:r w:rsidR="00A20901">
        <w:rPr>
          <w:rFonts w:ascii="Verdana" w:hAnsi="Verdana"/>
          <w:sz w:val="20"/>
          <w:szCs w:val="20"/>
        </w:rPr>
        <w:t>Document</w:t>
      </w:r>
      <w:r w:rsidRPr="00E24594">
        <w:rPr>
          <w:rFonts w:ascii="Verdana" w:hAnsi="Verdana"/>
          <w:sz w:val="20"/>
          <w:szCs w:val="20"/>
        </w:rPr>
        <w:t>s</w:t>
      </w:r>
      <w:r w:rsidR="00E63DB7">
        <w:rPr>
          <w:rFonts w:ascii="Verdana" w:hAnsi="Verdana"/>
          <w:sz w:val="20"/>
          <w:szCs w:val="20"/>
        </w:rPr>
        <w:t xml:space="preserve"> and change orders</w:t>
      </w:r>
      <w:r w:rsidRPr="00E24594">
        <w:rPr>
          <w:rFonts w:ascii="Verdana" w:hAnsi="Verdana"/>
          <w:sz w:val="20"/>
          <w:szCs w:val="20"/>
        </w:rPr>
        <w:t xml:space="preserve">, and detailed by the District’s construction </w:t>
      </w:r>
      <w:r w:rsidR="000C6AA6">
        <w:rPr>
          <w:rFonts w:ascii="Verdana" w:hAnsi="Verdana"/>
          <w:sz w:val="20"/>
          <w:szCs w:val="20"/>
        </w:rPr>
        <w:t>Contractor</w:t>
      </w:r>
      <w:r w:rsidRPr="00E24594">
        <w:rPr>
          <w:rFonts w:ascii="Verdana" w:hAnsi="Verdana"/>
          <w:sz w:val="20"/>
          <w:szCs w:val="20"/>
        </w:rPr>
        <w:t>(s) on a Conforming Set.</w:t>
      </w:r>
    </w:p>
    <w:p w14:paraId="2ADFA95D" w14:textId="77777777" w:rsidR="002273C5" w:rsidRPr="00E24594" w:rsidRDefault="002273C5" w:rsidP="00EA5DCC">
      <w:pPr>
        <w:pStyle w:val="Level5"/>
        <w:widowControl/>
        <w:rPr>
          <w:rFonts w:ascii="Verdana" w:hAnsi="Verdana"/>
          <w:sz w:val="20"/>
        </w:rPr>
      </w:pPr>
    </w:p>
    <w:p w14:paraId="61711945" w14:textId="77777777" w:rsidR="002273C5" w:rsidRPr="00E24594" w:rsidRDefault="002273C5" w:rsidP="00EA5DCC">
      <w:pPr>
        <w:pStyle w:val="HTMLPreformatted"/>
        <w:numPr>
          <w:ilvl w:val="1"/>
          <w:numId w:val="7"/>
        </w:numPr>
        <w:rPr>
          <w:rFonts w:ascii="Verdana" w:hAnsi="Verdana"/>
          <w:sz w:val="20"/>
          <w:szCs w:val="20"/>
        </w:rPr>
      </w:pPr>
      <w:r w:rsidRPr="00E24594">
        <w:rPr>
          <w:rFonts w:ascii="Verdana" w:hAnsi="Verdana"/>
          <w:b/>
          <w:bCs/>
          <w:sz w:val="20"/>
          <w:szCs w:val="20"/>
        </w:rPr>
        <w:t>Record Drawings.</w:t>
      </w:r>
      <w:r w:rsidRPr="00E24594">
        <w:rPr>
          <w:rFonts w:ascii="Verdana" w:hAnsi="Verdana"/>
          <w:sz w:val="20"/>
          <w:szCs w:val="20"/>
        </w:rPr>
        <w:t xml:space="preserve">  Architect shall incorporate all information on all </w:t>
      </w:r>
      <w:r w:rsidRPr="00E24594">
        <w:rPr>
          <w:rFonts w:ascii="Verdana" w:hAnsi="Verdana"/>
          <w:bCs/>
          <w:sz w:val="20"/>
          <w:szCs w:val="20"/>
        </w:rPr>
        <w:t>As-Builts,</w:t>
      </w:r>
      <w:r w:rsidRPr="00E24594">
        <w:rPr>
          <w:rFonts w:ascii="Verdana" w:hAnsi="Verdana"/>
          <w:sz w:val="20"/>
          <w:szCs w:val="20"/>
        </w:rPr>
        <w:t xml:space="preserve"> sketches, details, and clarifications, and prepare one </w:t>
      </w:r>
      <w:r w:rsidR="00F66DFD">
        <w:rPr>
          <w:rFonts w:ascii="Verdana" w:hAnsi="Verdana"/>
          <w:sz w:val="20"/>
          <w:szCs w:val="20"/>
        </w:rPr>
        <w:t xml:space="preserve">(1) </w:t>
      </w:r>
      <w:r w:rsidRPr="00E24594">
        <w:rPr>
          <w:rFonts w:ascii="Verdana" w:hAnsi="Verdana"/>
          <w:sz w:val="20"/>
          <w:szCs w:val="20"/>
        </w:rPr>
        <w:t xml:space="preserve">set of final Record Drawings for the District.  The Record Drawings shall incorporate onto one </w:t>
      </w:r>
      <w:r w:rsidR="00F66DFD">
        <w:rPr>
          <w:rFonts w:ascii="Verdana" w:hAnsi="Verdana"/>
          <w:sz w:val="20"/>
          <w:szCs w:val="20"/>
        </w:rPr>
        <w:t xml:space="preserve">(1) </w:t>
      </w:r>
      <w:r w:rsidRPr="00E24594">
        <w:rPr>
          <w:rFonts w:ascii="Verdana" w:hAnsi="Verdana"/>
          <w:sz w:val="20"/>
          <w:szCs w:val="20"/>
        </w:rPr>
        <w:t xml:space="preserve">set of drawings, all changes from all </w:t>
      </w:r>
      <w:r w:rsidRPr="00E24594">
        <w:rPr>
          <w:rFonts w:ascii="Verdana" w:hAnsi="Verdana"/>
          <w:bCs/>
          <w:sz w:val="20"/>
          <w:szCs w:val="20"/>
        </w:rPr>
        <w:t>As-Builts</w:t>
      </w:r>
      <w:r w:rsidRPr="00E24594">
        <w:rPr>
          <w:rFonts w:ascii="Verdana" w:hAnsi="Verdana"/>
          <w:sz w:val="20"/>
          <w:szCs w:val="20"/>
        </w:rPr>
        <w:t>, sketches, details, and clarifications, including, without limitation, all requests for information</w:t>
      </w:r>
      <w:r w:rsidR="00A20901">
        <w:rPr>
          <w:rFonts w:ascii="Verdana" w:hAnsi="Verdana"/>
          <w:sz w:val="20"/>
          <w:szCs w:val="20"/>
        </w:rPr>
        <w:t>, Construction Change Documents</w:t>
      </w:r>
      <w:r w:rsidRPr="00E24594">
        <w:rPr>
          <w:rFonts w:ascii="Verdana" w:hAnsi="Verdana"/>
          <w:sz w:val="20"/>
          <w:szCs w:val="20"/>
        </w:rPr>
        <w:t xml:space="preserve"> and change orders based upon the construction </w:t>
      </w:r>
      <w:r w:rsidR="000C6AA6">
        <w:rPr>
          <w:rFonts w:ascii="Verdana" w:hAnsi="Verdana"/>
          <w:sz w:val="20"/>
          <w:szCs w:val="20"/>
        </w:rPr>
        <w:t>Contractor</w:t>
      </w:r>
      <w:r w:rsidRPr="00E24594">
        <w:rPr>
          <w:rFonts w:ascii="Verdana" w:hAnsi="Verdana"/>
          <w:sz w:val="20"/>
          <w:szCs w:val="20"/>
        </w:rPr>
        <w:t>’s representations of actual construction.  Architect shall deliver the Record Drawings to the District at completion of the construction in a format acceptable to the District, and it shall be a condition precedent to the District’s approval of Architect’s final payment.  Architect may insert the following notice on the Record Drawings:</w:t>
      </w:r>
    </w:p>
    <w:p w14:paraId="4AE346A8" w14:textId="77777777" w:rsidR="002273C5" w:rsidRPr="00E24594" w:rsidRDefault="002273C5" w:rsidP="00EA5DCC">
      <w:pPr>
        <w:pStyle w:val="HTMLPreformatted"/>
        <w:rPr>
          <w:rFonts w:ascii="Verdana" w:hAnsi="Verdana"/>
          <w:sz w:val="20"/>
          <w:szCs w:val="20"/>
        </w:rPr>
      </w:pPr>
    </w:p>
    <w:p w14:paraId="0C1A65AA" w14:textId="77777777" w:rsidR="002273C5" w:rsidRPr="00E24594" w:rsidRDefault="002273C5" w:rsidP="00EA5DCC">
      <w:pPr>
        <w:pStyle w:val="HTMLPreformatted"/>
        <w:ind w:left="1440" w:right="990"/>
        <w:rPr>
          <w:rFonts w:ascii="Verdana" w:hAnsi="Verdana"/>
          <w:sz w:val="20"/>
          <w:szCs w:val="20"/>
        </w:rPr>
      </w:pPr>
      <w:r w:rsidRPr="00E24594">
        <w:rPr>
          <w:rFonts w:ascii="Verdana" w:hAnsi="Verdana"/>
          <w:sz w:val="20"/>
          <w:szCs w:val="20"/>
        </w:rPr>
        <w:t>These drawings [or corrected specifications] have been prepared based on information submitted, in part, by others.  Architect has provided a review consistent with its legal standard of care.</w:t>
      </w:r>
    </w:p>
    <w:p w14:paraId="6BBADAEF" w14:textId="77777777" w:rsidR="002273C5" w:rsidRPr="00E24594" w:rsidRDefault="002273C5" w:rsidP="00EA5DCC">
      <w:pPr>
        <w:ind w:left="1440"/>
        <w:rPr>
          <w:rFonts w:ascii="Verdana" w:hAnsi="Verdana"/>
          <w:sz w:val="20"/>
        </w:rPr>
      </w:pPr>
    </w:p>
    <w:p w14:paraId="7A6DFB28"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bCs/>
          <w:sz w:val="20"/>
        </w:rPr>
        <w:t>O&amp;M Manuals / Warranties.</w:t>
      </w:r>
      <w:r w:rsidRPr="00E24594">
        <w:rPr>
          <w:rFonts w:ascii="Verdana" w:hAnsi="Verdana"/>
          <w:sz w:val="20"/>
        </w:rPr>
        <w:t xml:space="preserve">  Architect shall review equipment, operation and maintenance manuals, and a complete set of warranty documents for all equipment and installed systems, to ensure that they meet the requirements of the plans and specifications. </w:t>
      </w:r>
    </w:p>
    <w:p w14:paraId="684922F1" w14:textId="77777777" w:rsidR="002273C5" w:rsidRPr="00E24594" w:rsidRDefault="002273C5" w:rsidP="00EA5DCC">
      <w:pPr>
        <w:rPr>
          <w:rFonts w:ascii="Verdana" w:hAnsi="Verdana"/>
          <w:sz w:val="20"/>
        </w:rPr>
      </w:pPr>
    </w:p>
    <w:p w14:paraId="58CE69AA"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Start</w:t>
      </w:r>
      <w:r w:rsidR="00E24594">
        <w:rPr>
          <w:rFonts w:ascii="Verdana" w:hAnsi="Verdana"/>
          <w:b/>
          <w:sz w:val="20"/>
        </w:rPr>
        <w:t>-</w:t>
      </w:r>
      <w:r w:rsidRPr="00E24594">
        <w:rPr>
          <w:rFonts w:ascii="Verdana" w:hAnsi="Verdana"/>
          <w:b/>
          <w:sz w:val="20"/>
        </w:rPr>
        <w:t>up.</w:t>
      </w:r>
      <w:r w:rsidRPr="00E24594">
        <w:rPr>
          <w:rFonts w:ascii="Verdana" w:hAnsi="Verdana"/>
          <w:sz w:val="20"/>
        </w:rPr>
        <w:t xml:space="preserve">  Architect shall also provide, at the District’s request, architectural/engineering advice to the District on start-up, break-in, and debugging of facility systems and equipment, and </w:t>
      </w:r>
      <w:r w:rsidR="000B17A2">
        <w:rPr>
          <w:rFonts w:ascii="Verdana" w:hAnsi="Verdana"/>
          <w:sz w:val="20"/>
        </w:rPr>
        <w:t xml:space="preserve">on </w:t>
      </w:r>
      <w:r w:rsidRPr="00E24594">
        <w:rPr>
          <w:rFonts w:ascii="Verdana" w:hAnsi="Verdana"/>
          <w:sz w:val="20"/>
        </w:rPr>
        <w:t xml:space="preserve">apparent deficiencies </w:t>
      </w:r>
      <w:r w:rsidR="005106B6">
        <w:rPr>
          <w:rFonts w:ascii="Verdana" w:hAnsi="Verdana"/>
          <w:sz w:val="20"/>
        </w:rPr>
        <w:t xml:space="preserve">or defects </w:t>
      </w:r>
      <w:r w:rsidRPr="00E24594">
        <w:rPr>
          <w:rFonts w:ascii="Verdana" w:hAnsi="Verdana"/>
          <w:sz w:val="20"/>
        </w:rPr>
        <w:t xml:space="preserve">in construction following the acceptance of the </w:t>
      </w:r>
      <w:r w:rsidR="000C6AA6">
        <w:rPr>
          <w:rFonts w:ascii="Verdana" w:hAnsi="Verdana"/>
          <w:sz w:val="20"/>
        </w:rPr>
        <w:t>Contractor</w:t>
      </w:r>
      <w:r w:rsidRPr="00E24594">
        <w:rPr>
          <w:rFonts w:ascii="Verdana" w:hAnsi="Verdana"/>
          <w:sz w:val="20"/>
        </w:rPr>
        <w:t>'s work.</w:t>
      </w:r>
    </w:p>
    <w:p w14:paraId="01B8911A" w14:textId="77777777" w:rsidR="002273C5" w:rsidRPr="00E24594" w:rsidRDefault="002273C5" w:rsidP="00EA5DCC">
      <w:pPr>
        <w:rPr>
          <w:rFonts w:ascii="Verdana" w:hAnsi="Verdana"/>
          <w:sz w:val="20"/>
        </w:rPr>
      </w:pPr>
    </w:p>
    <w:p w14:paraId="20A34CF7" w14:textId="77777777" w:rsidR="002273C5" w:rsidRPr="00E24594" w:rsidRDefault="002273C5" w:rsidP="00C348F4">
      <w:pPr>
        <w:pStyle w:val="Level5"/>
        <w:widowControl/>
        <w:numPr>
          <w:ilvl w:val="1"/>
          <w:numId w:val="7"/>
        </w:numPr>
        <w:rPr>
          <w:rFonts w:ascii="Verdana" w:hAnsi="Verdana"/>
          <w:sz w:val="20"/>
        </w:rPr>
      </w:pPr>
      <w:r w:rsidRPr="00E24594">
        <w:rPr>
          <w:rFonts w:ascii="Verdana" w:hAnsi="Verdana"/>
          <w:b/>
          <w:sz w:val="20"/>
        </w:rPr>
        <w:t xml:space="preserve">Payment Statements.  </w:t>
      </w:r>
      <w:r w:rsidRPr="00E24594">
        <w:rPr>
          <w:rFonts w:ascii="Verdana" w:hAnsi="Verdana"/>
          <w:sz w:val="20"/>
        </w:rPr>
        <w:t xml:space="preserve">Recommendations of Payment by Architect constitute Architect’s representation to the District that work has progressed to the point </w:t>
      </w:r>
      <w:r w:rsidRPr="00E24594">
        <w:rPr>
          <w:rFonts w:ascii="Verdana" w:hAnsi="Verdana"/>
          <w:sz w:val="20"/>
        </w:rPr>
        <w:lastRenderedPageBreak/>
        <w:t xml:space="preserve">indicated to the best of Architect’s knowledge, information, and belief, and that the quality of the work is in general conformance with the </w:t>
      </w:r>
      <w:r w:rsidR="000B17A2">
        <w:rPr>
          <w:rFonts w:ascii="Verdana" w:hAnsi="Verdana"/>
          <w:sz w:val="20"/>
        </w:rPr>
        <w:t>C</w:t>
      </w:r>
      <w:r w:rsidRPr="00E24594">
        <w:rPr>
          <w:rFonts w:ascii="Verdana" w:hAnsi="Verdana"/>
          <w:sz w:val="20"/>
        </w:rPr>
        <w:t xml:space="preserve">ontract </w:t>
      </w:r>
      <w:r w:rsidR="000B17A2">
        <w:rPr>
          <w:rFonts w:ascii="Verdana" w:hAnsi="Verdana"/>
          <w:sz w:val="20"/>
        </w:rPr>
        <w:t>D</w:t>
      </w:r>
      <w:r w:rsidRPr="00E24594">
        <w:rPr>
          <w:rFonts w:ascii="Verdana" w:hAnsi="Verdana"/>
          <w:sz w:val="20"/>
        </w:rPr>
        <w:t xml:space="preserve">ocuments. </w:t>
      </w:r>
    </w:p>
    <w:p w14:paraId="33CC7441" w14:textId="77777777" w:rsidR="002273C5" w:rsidRDefault="002273C5" w:rsidP="00EA5DCC">
      <w:pPr>
        <w:pStyle w:val="Level5"/>
        <w:widowControl/>
        <w:rPr>
          <w:rFonts w:ascii="Verdana" w:hAnsi="Verdana"/>
          <w:sz w:val="20"/>
        </w:rPr>
      </w:pPr>
    </w:p>
    <w:p w14:paraId="4594A7E5" w14:textId="77777777" w:rsidR="002273C5" w:rsidRPr="00E24594" w:rsidRDefault="002273C5" w:rsidP="00C348F4">
      <w:pPr>
        <w:numPr>
          <w:ilvl w:val="1"/>
          <w:numId w:val="7"/>
        </w:numPr>
        <w:rPr>
          <w:rFonts w:ascii="Verdana" w:hAnsi="Verdana"/>
          <w:b/>
          <w:bCs/>
          <w:sz w:val="20"/>
        </w:rPr>
      </w:pPr>
      <w:r w:rsidRPr="00E24594">
        <w:rPr>
          <w:rFonts w:ascii="Verdana" w:hAnsi="Verdana"/>
          <w:b/>
          <w:bCs/>
          <w:sz w:val="20"/>
        </w:rPr>
        <w:t>Deliverables and Number of Copies</w:t>
      </w:r>
    </w:p>
    <w:p w14:paraId="72F9E490" w14:textId="77777777" w:rsidR="002273C5" w:rsidRPr="00E24594" w:rsidRDefault="002273C5" w:rsidP="00EA5DCC">
      <w:pPr>
        <w:ind w:left="1440"/>
        <w:rPr>
          <w:rFonts w:ascii="Verdana" w:hAnsi="Verdana"/>
          <w:sz w:val="20"/>
        </w:rPr>
      </w:pPr>
    </w:p>
    <w:p w14:paraId="77C2697C" w14:textId="77777777" w:rsidR="002273C5" w:rsidRPr="00E24594" w:rsidRDefault="005106B6" w:rsidP="00EA5DCC">
      <w:pPr>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 xml:space="preserve">Architect shall provide to the District a hard copy of the following items produced in this </w:t>
      </w:r>
      <w:r>
        <w:rPr>
          <w:rFonts w:ascii="Verdana" w:hAnsi="Verdana"/>
          <w:sz w:val="20"/>
        </w:rPr>
        <w:t>P</w:t>
      </w:r>
      <w:r w:rsidR="002273C5" w:rsidRPr="00E24594">
        <w:rPr>
          <w:rFonts w:ascii="Verdana" w:hAnsi="Verdana"/>
          <w:sz w:val="20"/>
        </w:rPr>
        <w:t>hase, together with one</w:t>
      </w:r>
      <w:r w:rsidR="00F66DFD">
        <w:rPr>
          <w:rFonts w:ascii="Verdana" w:hAnsi="Verdana"/>
          <w:sz w:val="20"/>
        </w:rPr>
        <w:t xml:space="preserve"> (1)</w:t>
      </w:r>
      <w:r w:rsidR="002273C5" w:rsidRPr="00E24594">
        <w:rPr>
          <w:rFonts w:ascii="Verdana" w:hAnsi="Verdana"/>
          <w:sz w:val="20"/>
        </w:rPr>
        <w:t xml:space="preserve"> copy of each item in electronic format:</w:t>
      </w:r>
    </w:p>
    <w:p w14:paraId="7855BFF1" w14:textId="77777777" w:rsidR="002273C5" w:rsidRPr="00E24594" w:rsidRDefault="002273C5" w:rsidP="00EA5DCC">
      <w:pPr>
        <w:ind w:left="1440"/>
        <w:rPr>
          <w:rFonts w:ascii="Verdana" w:hAnsi="Verdana"/>
          <w:sz w:val="20"/>
        </w:rPr>
      </w:pPr>
    </w:p>
    <w:p w14:paraId="0CB1712C"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Two</w:t>
      </w:r>
      <w:r w:rsidR="00454794">
        <w:rPr>
          <w:rFonts w:ascii="Verdana" w:hAnsi="Verdana"/>
          <w:sz w:val="20"/>
        </w:rPr>
        <w:t xml:space="preserve"> (2)</w:t>
      </w:r>
      <w:r w:rsidRPr="00E24594">
        <w:rPr>
          <w:rFonts w:ascii="Verdana" w:hAnsi="Verdana"/>
          <w:sz w:val="20"/>
        </w:rPr>
        <w:t xml:space="preserve"> copies of</w:t>
      </w:r>
      <w:r w:rsidR="00454794">
        <w:rPr>
          <w:rFonts w:ascii="Verdana" w:hAnsi="Verdana"/>
          <w:sz w:val="20"/>
        </w:rPr>
        <w:t xml:space="preserve"> the</w:t>
      </w:r>
      <w:r w:rsidRPr="00E24594">
        <w:rPr>
          <w:rFonts w:ascii="Verdana" w:hAnsi="Verdana"/>
          <w:sz w:val="20"/>
        </w:rPr>
        <w:t xml:space="preserve"> meeting report/minutes from </w:t>
      </w:r>
      <w:r w:rsidR="00454794">
        <w:rPr>
          <w:rFonts w:ascii="Verdana" w:hAnsi="Verdana"/>
          <w:sz w:val="20"/>
        </w:rPr>
        <w:t xml:space="preserve">the </w:t>
      </w:r>
      <w:r w:rsidRPr="00E24594">
        <w:rPr>
          <w:rFonts w:ascii="Verdana" w:hAnsi="Verdana"/>
          <w:sz w:val="20"/>
        </w:rPr>
        <w:t xml:space="preserve">kick-off meeting; </w:t>
      </w:r>
    </w:p>
    <w:p w14:paraId="0E4F58C3"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150CF806"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Two </w:t>
      </w:r>
      <w:r w:rsidR="00454794">
        <w:rPr>
          <w:rFonts w:ascii="Verdana" w:hAnsi="Verdana"/>
          <w:sz w:val="20"/>
        </w:rPr>
        <w:t xml:space="preserve">(2) </w:t>
      </w:r>
      <w:r w:rsidRPr="00E24594">
        <w:rPr>
          <w:rFonts w:ascii="Verdana" w:hAnsi="Verdana"/>
          <w:sz w:val="20"/>
        </w:rPr>
        <w:t>copies of</w:t>
      </w:r>
      <w:r w:rsidR="00454794">
        <w:rPr>
          <w:rFonts w:ascii="Verdana" w:hAnsi="Verdana"/>
          <w:sz w:val="20"/>
        </w:rPr>
        <w:t xml:space="preserve"> the</w:t>
      </w:r>
      <w:r w:rsidRPr="00E24594">
        <w:rPr>
          <w:rFonts w:ascii="Verdana" w:hAnsi="Verdana"/>
          <w:sz w:val="20"/>
        </w:rPr>
        <w:t xml:space="preserve"> observation reports; and</w:t>
      </w:r>
    </w:p>
    <w:p w14:paraId="2D93C716"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194966B8"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Two </w:t>
      </w:r>
      <w:r w:rsidR="00454794">
        <w:rPr>
          <w:rFonts w:ascii="Verdana" w:hAnsi="Verdana"/>
          <w:sz w:val="20"/>
        </w:rPr>
        <w:t xml:space="preserve">(2) </w:t>
      </w:r>
      <w:r w:rsidRPr="00E24594">
        <w:rPr>
          <w:rFonts w:ascii="Verdana" w:hAnsi="Verdana"/>
          <w:sz w:val="20"/>
        </w:rPr>
        <w:t xml:space="preserve">copies of </w:t>
      </w:r>
      <w:r w:rsidR="00454794">
        <w:rPr>
          <w:rFonts w:ascii="Verdana" w:hAnsi="Verdana"/>
          <w:sz w:val="20"/>
        </w:rPr>
        <w:t xml:space="preserve">the </w:t>
      </w:r>
      <w:r w:rsidRPr="00E24594">
        <w:rPr>
          <w:rFonts w:ascii="Verdana" w:hAnsi="Verdana"/>
          <w:sz w:val="20"/>
        </w:rPr>
        <w:t xml:space="preserve">weekly meeting reports. </w:t>
      </w:r>
    </w:p>
    <w:p w14:paraId="2FF65E83"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19948DE0" w14:textId="77777777" w:rsidR="002273C5" w:rsidRPr="00017F2A" w:rsidRDefault="002273C5" w:rsidP="00C50754">
      <w:pPr>
        <w:pStyle w:val="AgreementOutlineLevel2Bold"/>
        <w:keepNext/>
        <w:keepLines/>
        <w:numPr>
          <w:ilvl w:val="1"/>
          <w:numId w:val="7"/>
        </w:numPr>
        <w:spacing w:before="0" w:after="0" w:line="240" w:lineRule="auto"/>
        <w:rPr>
          <w:rFonts w:ascii="Verdana" w:hAnsi="Verdana"/>
          <w:bCs/>
          <w:sz w:val="20"/>
          <w:szCs w:val="20"/>
        </w:rPr>
      </w:pPr>
      <w:r w:rsidRPr="00017F2A">
        <w:rPr>
          <w:rFonts w:ascii="Verdana" w:hAnsi="Verdana"/>
          <w:bCs/>
          <w:sz w:val="20"/>
          <w:szCs w:val="20"/>
        </w:rPr>
        <w:t>Meetings</w:t>
      </w:r>
    </w:p>
    <w:p w14:paraId="73138C62" w14:textId="77777777" w:rsidR="002273C5" w:rsidRPr="00E24594" w:rsidRDefault="002273C5" w:rsidP="00E050E4">
      <w:pPr>
        <w:pStyle w:val="AgreementOutlineLevel2Bold"/>
        <w:keepNext/>
        <w:keepLines/>
        <w:spacing w:before="0" w:after="0" w:line="240" w:lineRule="auto"/>
        <w:ind w:left="1440"/>
        <w:rPr>
          <w:rFonts w:ascii="Verdana" w:hAnsi="Verdana"/>
          <w:sz w:val="20"/>
          <w:szCs w:val="20"/>
        </w:rPr>
      </w:pPr>
    </w:p>
    <w:p w14:paraId="4FFD8CC7" w14:textId="38C5266B" w:rsidR="002273C5" w:rsidRPr="00E24594" w:rsidRDefault="002273C5" w:rsidP="00E050E4">
      <w:pPr>
        <w:pStyle w:val="AgreementOutlineLevel2Bold"/>
        <w:keepNext/>
        <w:keepLines/>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454794">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4D0E8DD3" w14:textId="77777777" w:rsidR="002273C5" w:rsidRPr="00E24594" w:rsidRDefault="002273C5" w:rsidP="00EA5DCC">
      <w:pPr>
        <w:rPr>
          <w:rFonts w:ascii="Verdana" w:hAnsi="Verdana"/>
          <w:sz w:val="20"/>
        </w:rPr>
      </w:pPr>
    </w:p>
    <w:p w14:paraId="4263C832" w14:textId="77777777" w:rsidR="002273C5" w:rsidRDefault="002273C5" w:rsidP="00EA5DCC">
      <w:pPr>
        <w:pStyle w:val="Level4"/>
        <w:widowControl/>
        <w:rPr>
          <w:rFonts w:ascii="Verdana" w:hAnsi="Verdana"/>
          <w:b/>
          <w:sz w:val="20"/>
        </w:rPr>
      </w:pPr>
    </w:p>
    <w:p w14:paraId="0903F943" w14:textId="77777777" w:rsidR="00DB79A3" w:rsidRPr="00E24594" w:rsidRDefault="00DB79A3" w:rsidP="00EA5DCC">
      <w:pPr>
        <w:pStyle w:val="Level4"/>
        <w:widowControl/>
        <w:jc w:val="center"/>
        <w:rPr>
          <w:rFonts w:ascii="Verdana" w:hAnsi="Verdana"/>
          <w:b/>
          <w:sz w:val="20"/>
        </w:rPr>
        <w:sectPr w:rsidR="00DB79A3" w:rsidRPr="00E24594">
          <w:footerReference w:type="default" r:id="rId18"/>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787E43AC" w14:textId="34C31C4E" w:rsidR="002273C5" w:rsidRPr="00E24594" w:rsidRDefault="002273C5" w:rsidP="00EA5DCC">
      <w:pPr>
        <w:pStyle w:val="Level4"/>
        <w:widowControl/>
        <w:numPr>
          <w:ilvl w:val="0"/>
          <w:numId w:val="7"/>
        </w:numPr>
        <w:rPr>
          <w:rFonts w:ascii="Verdana" w:hAnsi="Verdana"/>
          <w:sz w:val="20"/>
        </w:rPr>
      </w:pPr>
      <w:r w:rsidRPr="00E24594">
        <w:rPr>
          <w:rFonts w:ascii="Verdana" w:hAnsi="Verdana"/>
          <w:b/>
          <w:sz w:val="20"/>
        </w:rPr>
        <w:lastRenderedPageBreak/>
        <w:t>CLOSE OUT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14" w:name="_Toc459217645"/>
      <w:r w:rsidR="00B714B7">
        <w:rPr>
          <w:rFonts w:ascii="Verdana" w:hAnsi="Verdana"/>
          <w:b/>
          <w:sz w:val="20"/>
        </w:rPr>
        <w:instrText>H</w:instrText>
      </w:r>
      <w:r w:rsidRPr="00E24594">
        <w:rPr>
          <w:rFonts w:ascii="Verdana" w:hAnsi="Verdana"/>
          <w:b/>
          <w:sz w:val="20"/>
        </w:rPr>
        <w:instrText>.</w:instrText>
      </w:r>
      <w:r w:rsidRPr="00E24594">
        <w:rPr>
          <w:rFonts w:ascii="Verdana" w:hAnsi="Verdana"/>
          <w:b/>
          <w:sz w:val="20"/>
        </w:rPr>
        <w:tab/>
        <w:instrText>CLOSE OUT PHASE</w:instrText>
      </w:r>
      <w:bookmarkEnd w:id="14"/>
      <w:r w:rsidRPr="00E24594">
        <w:rPr>
          <w:rFonts w:ascii="Verdana" w:hAnsi="Verdana"/>
          <w:b/>
          <w:sz w:val="20"/>
        </w:rPr>
        <w:instrText xml:space="preserve"> </w:instrText>
      </w:r>
      <w:r w:rsidRPr="00E24594">
        <w:rPr>
          <w:rFonts w:ascii="Verdana" w:hAnsi="Verdana"/>
          <w:sz w:val="20"/>
        </w:rPr>
        <w:fldChar w:fldCharType="end"/>
      </w:r>
    </w:p>
    <w:p w14:paraId="1EF71080" w14:textId="77777777" w:rsidR="002273C5" w:rsidRPr="00E24594" w:rsidRDefault="002273C5" w:rsidP="00EA5DCC">
      <w:pPr>
        <w:pStyle w:val="Level4"/>
        <w:widowControl/>
        <w:rPr>
          <w:rFonts w:ascii="Verdana" w:hAnsi="Verdana"/>
          <w:sz w:val="20"/>
        </w:rPr>
      </w:pPr>
    </w:p>
    <w:p w14:paraId="0740D173" w14:textId="77777777" w:rsidR="002273C5" w:rsidRPr="00E24594" w:rsidRDefault="002273C5" w:rsidP="00EA5DCC">
      <w:pPr>
        <w:pStyle w:val="Level4"/>
        <w:widowControl/>
        <w:numPr>
          <w:ilvl w:val="1"/>
          <w:numId w:val="7"/>
        </w:numPr>
        <w:rPr>
          <w:rFonts w:ascii="Verdana" w:hAnsi="Verdana"/>
          <w:sz w:val="20"/>
        </w:rPr>
      </w:pPr>
      <w:r w:rsidRPr="00E24594">
        <w:rPr>
          <w:rFonts w:ascii="Verdana" w:hAnsi="Verdana"/>
          <w:sz w:val="20"/>
        </w:rPr>
        <w:t>As the Construction Administration Phase progresses, Architect shall perform the following Close Out Phase services for the District as required</w:t>
      </w:r>
      <w:r w:rsidR="005D6A38">
        <w:rPr>
          <w:rFonts w:ascii="Verdana" w:hAnsi="Verdana"/>
          <w:sz w:val="20"/>
        </w:rPr>
        <w:t xml:space="preserve"> in a timely manner</w:t>
      </w:r>
      <w:r w:rsidRPr="00E24594">
        <w:rPr>
          <w:rFonts w:ascii="Verdana" w:hAnsi="Verdana"/>
          <w:sz w:val="20"/>
        </w:rPr>
        <w:t>:</w:t>
      </w:r>
    </w:p>
    <w:p w14:paraId="5CAFDF2D" w14:textId="77777777" w:rsidR="002273C5" w:rsidRPr="00E24594" w:rsidRDefault="002273C5" w:rsidP="00EA5DCC">
      <w:pPr>
        <w:ind w:firstLine="1440"/>
        <w:rPr>
          <w:rFonts w:ascii="Verdana" w:hAnsi="Verdana"/>
          <w:sz w:val="20"/>
        </w:rPr>
      </w:pPr>
    </w:p>
    <w:p w14:paraId="6211963D"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review the Project and observe the construction as required to determine when the </w:t>
      </w:r>
      <w:r w:rsidR="000C6AA6">
        <w:rPr>
          <w:rFonts w:ascii="Verdana" w:hAnsi="Verdana"/>
          <w:sz w:val="20"/>
        </w:rPr>
        <w:t>Contractor</w:t>
      </w:r>
      <w:r w:rsidRPr="00E24594">
        <w:rPr>
          <w:rFonts w:ascii="Verdana" w:hAnsi="Verdana"/>
          <w:sz w:val="20"/>
        </w:rPr>
        <w:t xml:space="preserve"> has completed the construction of the Project and shall prepare punch lists of items that remain in need of correction or completion.</w:t>
      </w:r>
    </w:p>
    <w:p w14:paraId="57BD9AA5" w14:textId="77777777" w:rsidR="002273C5" w:rsidRPr="00E24594" w:rsidRDefault="002273C5" w:rsidP="00EA5DCC">
      <w:pPr>
        <w:rPr>
          <w:rFonts w:ascii="Verdana" w:hAnsi="Verdana"/>
          <w:sz w:val="20"/>
        </w:rPr>
      </w:pPr>
    </w:p>
    <w:p w14:paraId="1FE288C8"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collect from the </w:t>
      </w:r>
      <w:r w:rsidR="000C6AA6">
        <w:rPr>
          <w:rFonts w:ascii="Verdana" w:hAnsi="Verdana"/>
          <w:sz w:val="20"/>
        </w:rPr>
        <w:t>Contractor</w:t>
      </w:r>
      <w:r w:rsidRPr="00E24594">
        <w:rPr>
          <w:rFonts w:ascii="Verdana" w:hAnsi="Verdana"/>
          <w:sz w:val="20"/>
        </w:rPr>
        <w:t xml:space="preserve">, review, and forward to the District all written warranties, operation manuals, </w:t>
      </w:r>
      <w:r w:rsidR="00DE7A95">
        <w:rPr>
          <w:rFonts w:ascii="Verdana" w:hAnsi="Verdana"/>
          <w:sz w:val="20"/>
        </w:rPr>
        <w:t xml:space="preserve">and </w:t>
      </w:r>
      <w:r w:rsidRPr="00E24594">
        <w:rPr>
          <w:rFonts w:ascii="Verdana" w:hAnsi="Verdana"/>
          <w:sz w:val="20"/>
        </w:rPr>
        <w:t>spare parts with Architect’s recommendation as to the adequacy of these items.</w:t>
      </w:r>
    </w:p>
    <w:p w14:paraId="50A61628" w14:textId="77777777" w:rsidR="002273C5" w:rsidRPr="00E24594" w:rsidRDefault="002273C5" w:rsidP="00EA5DCC">
      <w:pPr>
        <w:rPr>
          <w:rFonts w:ascii="Verdana" w:hAnsi="Verdana"/>
          <w:sz w:val="20"/>
        </w:rPr>
      </w:pPr>
    </w:p>
    <w:p w14:paraId="0EACCA89" w14:textId="77777777" w:rsidR="002273C5" w:rsidRDefault="002273C5" w:rsidP="00EA5DCC">
      <w:pPr>
        <w:pStyle w:val="Level5"/>
        <w:widowControl/>
        <w:numPr>
          <w:ilvl w:val="2"/>
          <w:numId w:val="7"/>
        </w:numPr>
        <w:rPr>
          <w:rFonts w:ascii="Verdana" w:hAnsi="Verdana"/>
          <w:sz w:val="20"/>
        </w:rPr>
      </w:pPr>
      <w:r w:rsidRPr="00E24594">
        <w:rPr>
          <w:rFonts w:ascii="Verdana" w:hAnsi="Verdana"/>
          <w:sz w:val="20"/>
        </w:rPr>
        <w:t>Architect shall prepare or collect, as applicable, and provide to DSA, all reports required by DSA related to the design and construction of the Project.</w:t>
      </w:r>
    </w:p>
    <w:p w14:paraId="15E2A09F" w14:textId="77777777" w:rsidR="005D6A38" w:rsidRDefault="005D6A38" w:rsidP="005D6A38">
      <w:pPr>
        <w:pStyle w:val="Level5"/>
        <w:widowControl/>
        <w:rPr>
          <w:rFonts w:ascii="Verdana" w:hAnsi="Verdana"/>
          <w:sz w:val="20"/>
        </w:rPr>
      </w:pPr>
    </w:p>
    <w:p w14:paraId="3238A5BD" w14:textId="77777777" w:rsidR="005D6A38" w:rsidRPr="00E24594" w:rsidRDefault="005D6A38" w:rsidP="00EA5DCC">
      <w:pPr>
        <w:pStyle w:val="Level5"/>
        <w:widowControl/>
        <w:numPr>
          <w:ilvl w:val="2"/>
          <w:numId w:val="7"/>
        </w:numPr>
        <w:rPr>
          <w:rFonts w:ascii="Verdana" w:hAnsi="Verdana"/>
          <w:sz w:val="20"/>
        </w:rPr>
      </w:pPr>
      <w:r>
        <w:rPr>
          <w:rFonts w:ascii="Verdana" w:hAnsi="Verdana"/>
          <w:sz w:val="20"/>
        </w:rPr>
        <w:t>Architect shall respond to the DSA “90-day” letter.</w:t>
      </w:r>
    </w:p>
    <w:p w14:paraId="423B236B" w14:textId="77777777" w:rsidR="002273C5" w:rsidRPr="00E24594" w:rsidRDefault="002273C5" w:rsidP="00EA5DCC">
      <w:pPr>
        <w:rPr>
          <w:rFonts w:ascii="Verdana" w:hAnsi="Verdana"/>
          <w:sz w:val="20"/>
        </w:rPr>
      </w:pPr>
    </w:p>
    <w:p w14:paraId="71CA9EF4"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obtain all required DSA approval </w:t>
      </w:r>
      <w:r w:rsidR="000B17A2">
        <w:rPr>
          <w:rFonts w:ascii="Verdana" w:hAnsi="Verdana"/>
          <w:sz w:val="20"/>
        </w:rPr>
        <w:t>of</w:t>
      </w:r>
      <w:r w:rsidR="000B17A2" w:rsidRPr="00E24594">
        <w:rPr>
          <w:rFonts w:ascii="Verdana" w:hAnsi="Verdana"/>
          <w:sz w:val="20"/>
        </w:rPr>
        <w:t xml:space="preserve"> </w:t>
      </w:r>
      <w:r w:rsidRPr="00E24594">
        <w:rPr>
          <w:rFonts w:ascii="Verdana" w:hAnsi="Verdana"/>
          <w:sz w:val="20"/>
        </w:rPr>
        <w:t xml:space="preserve">all </w:t>
      </w:r>
      <w:r w:rsidR="005D6A38">
        <w:rPr>
          <w:rFonts w:ascii="Verdana" w:hAnsi="Verdana"/>
          <w:sz w:val="20"/>
        </w:rPr>
        <w:t>Construction Change Documents</w:t>
      </w:r>
      <w:r w:rsidRPr="00E24594">
        <w:rPr>
          <w:rFonts w:ascii="Verdana" w:hAnsi="Verdana"/>
          <w:sz w:val="20"/>
        </w:rPr>
        <w:t xml:space="preserve"> and addenda to the </w:t>
      </w:r>
      <w:r w:rsidR="000C6AA6">
        <w:rPr>
          <w:rFonts w:ascii="Verdana" w:hAnsi="Verdana"/>
          <w:sz w:val="20"/>
        </w:rPr>
        <w:t>Contractor</w:t>
      </w:r>
      <w:r w:rsidRPr="00E24594">
        <w:rPr>
          <w:rFonts w:ascii="Verdana" w:hAnsi="Verdana"/>
          <w:sz w:val="20"/>
        </w:rPr>
        <w:t>’s contract.</w:t>
      </w:r>
    </w:p>
    <w:p w14:paraId="0540E3BD" w14:textId="77777777" w:rsidR="002273C5" w:rsidRPr="00E24594" w:rsidRDefault="002273C5" w:rsidP="00EA5DCC">
      <w:pPr>
        <w:rPr>
          <w:rFonts w:ascii="Verdana" w:hAnsi="Verdana"/>
          <w:sz w:val="20"/>
        </w:rPr>
      </w:pPr>
    </w:p>
    <w:p w14:paraId="256D8F1F"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Architect shall prepare a set of As-Built Drawings for the Project, as required by the District.</w:t>
      </w:r>
    </w:p>
    <w:p w14:paraId="77185A58" w14:textId="77777777" w:rsidR="002273C5" w:rsidRPr="00E24594" w:rsidRDefault="002273C5" w:rsidP="00EA5DCC">
      <w:pPr>
        <w:pStyle w:val="Level5"/>
        <w:widowControl/>
        <w:ind w:left="1440"/>
        <w:rPr>
          <w:rFonts w:ascii="Verdana" w:hAnsi="Verdana"/>
          <w:sz w:val="20"/>
        </w:rPr>
      </w:pPr>
    </w:p>
    <w:p w14:paraId="7C4EEA1C" w14:textId="77777777" w:rsidR="002273C5" w:rsidRPr="00E24594" w:rsidRDefault="002273C5" w:rsidP="00EA5DCC">
      <w:pPr>
        <w:numPr>
          <w:ilvl w:val="2"/>
          <w:numId w:val="7"/>
        </w:numPr>
        <w:rPr>
          <w:rFonts w:ascii="Verdana" w:hAnsi="Verdana"/>
          <w:sz w:val="20"/>
        </w:rPr>
      </w:pPr>
      <w:r w:rsidRPr="00E24594">
        <w:rPr>
          <w:rFonts w:ascii="Verdana" w:hAnsi="Verdana"/>
          <w:sz w:val="20"/>
        </w:rPr>
        <w:t xml:space="preserve">Architect shall review and prepare a package of all warranty and </w:t>
      </w:r>
      <w:r w:rsidR="0088073F">
        <w:rPr>
          <w:rFonts w:ascii="Verdana" w:hAnsi="Verdana"/>
          <w:sz w:val="20"/>
        </w:rPr>
        <w:t>O&amp;</w:t>
      </w:r>
      <w:r w:rsidRPr="00E24594">
        <w:rPr>
          <w:rFonts w:ascii="Verdana" w:hAnsi="Verdana"/>
          <w:sz w:val="20"/>
        </w:rPr>
        <w:t>M documentation.</w:t>
      </w:r>
    </w:p>
    <w:p w14:paraId="7A783605" w14:textId="77777777" w:rsidR="002273C5" w:rsidRPr="00E24594" w:rsidRDefault="002273C5" w:rsidP="00EA5DCC">
      <w:pPr>
        <w:rPr>
          <w:rFonts w:ascii="Verdana" w:hAnsi="Verdana"/>
          <w:sz w:val="20"/>
        </w:rPr>
      </w:pPr>
    </w:p>
    <w:p w14:paraId="70BD55C6" w14:textId="77777777" w:rsidR="002273C5" w:rsidRPr="00E24594" w:rsidRDefault="002273C5" w:rsidP="00EA5DCC">
      <w:pPr>
        <w:numPr>
          <w:ilvl w:val="2"/>
          <w:numId w:val="7"/>
        </w:numPr>
        <w:rPr>
          <w:rFonts w:ascii="Verdana" w:hAnsi="Verdana"/>
          <w:sz w:val="20"/>
        </w:rPr>
      </w:pPr>
      <w:r w:rsidRPr="00E24594">
        <w:rPr>
          <w:rFonts w:ascii="Verdana" w:hAnsi="Verdana"/>
          <w:sz w:val="20"/>
        </w:rPr>
        <w:t>Architect shall organize electronic files, plans and prepare a Project binder.</w:t>
      </w:r>
    </w:p>
    <w:p w14:paraId="2A9085CA" w14:textId="77777777" w:rsidR="002273C5" w:rsidRPr="00E24594" w:rsidRDefault="002273C5" w:rsidP="00EA5DCC">
      <w:pPr>
        <w:rPr>
          <w:rFonts w:ascii="Verdana" w:hAnsi="Verdana"/>
          <w:sz w:val="20"/>
        </w:rPr>
      </w:pPr>
    </w:p>
    <w:p w14:paraId="05696FC7" w14:textId="77777777" w:rsidR="002273C5" w:rsidRPr="00E24594" w:rsidRDefault="002273C5" w:rsidP="00EA5DCC">
      <w:pPr>
        <w:numPr>
          <w:ilvl w:val="2"/>
          <w:numId w:val="7"/>
        </w:numPr>
        <w:rPr>
          <w:rFonts w:ascii="Verdana" w:hAnsi="Verdana"/>
          <w:sz w:val="20"/>
        </w:rPr>
      </w:pPr>
      <w:r w:rsidRPr="00E24594">
        <w:rPr>
          <w:rFonts w:ascii="Verdana" w:hAnsi="Verdana"/>
          <w:sz w:val="20"/>
        </w:rPr>
        <w:t xml:space="preserve">Architect shall </w:t>
      </w:r>
      <w:r w:rsidR="00365D0D">
        <w:rPr>
          <w:rFonts w:ascii="Verdana" w:hAnsi="Verdana"/>
          <w:sz w:val="20"/>
        </w:rPr>
        <w:t xml:space="preserve">have primary responsibility to </w:t>
      </w:r>
      <w:r w:rsidRPr="00E24594">
        <w:rPr>
          <w:rFonts w:ascii="Verdana" w:hAnsi="Verdana"/>
          <w:sz w:val="20"/>
        </w:rPr>
        <w:t xml:space="preserve">coordinate all Services required to close-out the design and construction of the Project with the District and </w:t>
      </w:r>
      <w:r w:rsidR="000B17A2">
        <w:rPr>
          <w:rFonts w:ascii="Verdana" w:hAnsi="Verdana"/>
          <w:sz w:val="20"/>
        </w:rPr>
        <w:t>among</w:t>
      </w:r>
      <w:r w:rsidR="000B17A2" w:rsidRPr="00E24594">
        <w:rPr>
          <w:rFonts w:ascii="Verdana" w:hAnsi="Verdana"/>
          <w:sz w:val="20"/>
        </w:rPr>
        <w:t xml:space="preserve"> </w:t>
      </w:r>
      <w:r w:rsidR="000B17A2">
        <w:rPr>
          <w:rFonts w:ascii="Verdana" w:hAnsi="Verdana"/>
          <w:sz w:val="20"/>
        </w:rPr>
        <w:t>C</w:t>
      </w:r>
      <w:r w:rsidRPr="00E24594">
        <w:rPr>
          <w:rFonts w:ascii="Verdana" w:hAnsi="Verdana"/>
          <w:sz w:val="20"/>
        </w:rPr>
        <w:t>onsultants.</w:t>
      </w:r>
    </w:p>
    <w:p w14:paraId="38F1CD28" w14:textId="77777777" w:rsidR="002273C5" w:rsidRPr="00E24594" w:rsidRDefault="002273C5" w:rsidP="00EA5DCC">
      <w:pPr>
        <w:rPr>
          <w:rFonts w:ascii="Verdana" w:hAnsi="Verdana"/>
          <w:sz w:val="20"/>
        </w:rPr>
      </w:pPr>
    </w:p>
    <w:p w14:paraId="2F584349"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When the design and construction of the Project is complete, the District shall prepare and record with the County Recorder a Notice of Completion for the Project.</w:t>
      </w:r>
    </w:p>
    <w:p w14:paraId="681A137F" w14:textId="77777777" w:rsidR="002273C5" w:rsidRPr="00E24594" w:rsidRDefault="002273C5" w:rsidP="00EA5DCC">
      <w:pPr>
        <w:pStyle w:val="Level5"/>
        <w:widowControl/>
        <w:rPr>
          <w:rFonts w:ascii="Verdana" w:hAnsi="Verdana"/>
          <w:sz w:val="20"/>
        </w:rPr>
      </w:pPr>
    </w:p>
    <w:p w14:paraId="4B6AD005" w14:textId="77777777" w:rsidR="002273C5" w:rsidRPr="00017F2A" w:rsidRDefault="002273C5" w:rsidP="00B714B7">
      <w:pPr>
        <w:pStyle w:val="Level5"/>
        <w:widowControl/>
        <w:numPr>
          <w:ilvl w:val="1"/>
          <w:numId w:val="7"/>
        </w:numPr>
        <w:rPr>
          <w:rFonts w:ascii="Verdana" w:hAnsi="Verdana"/>
          <w:b/>
          <w:sz w:val="20"/>
        </w:rPr>
      </w:pPr>
      <w:r w:rsidRPr="00017F2A">
        <w:rPr>
          <w:rFonts w:ascii="Verdana" w:hAnsi="Verdana"/>
          <w:b/>
          <w:sz w:val="20"/>
        </w:rPr>
        <w:t>Deliverables and Number of Copies</w:t>
      </w:r>
    </w:p>
    <w:p w14:paraId="5BBB2456" w14:textId="77777777" w:rsidR="002273C5" w:rsidRPr="00E24594" w:rsidRDefault="002273C5" w:rsidP="00EA5DCC">
      <w:pPr>
        <w:pStyle w:val="Title"/>
        <w:rPr>
          <w:rFonts w:ascii="Verdana" w:hAnsi="Verdana"/>
          <w:sz w:val="20"/>
          <w:szCs w:val="20"/>
        </w:rPr>
      </w:pPr>
    </w:p>
    <w:p w14:paraId="356DCCE3" w14:textId="77777777" w:rsidR="002273C5" w:rsidRPr="00E24594" w:rsidRDefault="002273C5" w:rsidP="00EA5DCC">
      <w:pPr>
        <w:numPr>
          <w:ilvl w:val="2"/>
          <w:numId w:val="7"/>
        </w:numPr>
        <w:rPr>
          <w:rFonts w:ascii="Verdana" w:hAnsi="Verdana"/>
          <w:sz w:val="20"/>
        </w:rPr>
      </w:pPr>
      <w:r w:rsidRPr="00E24594">
        <w:rPr>
          <w:rFonts w:ascii="Verdana" w:hAnsi="Verdana"/>
          <w:sz w:val="20"/>
        </w:rPr>
        <w:t>Two</w:t>
      </w:r>
      <w:r w:rsidR="0088073F">
        <w:rPr>
          <w:rFonts w:ascii="Verdana" w:hAnsi="Verdana"/>
          <w:sz w:val="20"/>
        </w:rPr>
        <w:t xml:space="preserve"> (2)</w:t>
      </w:r>
      <w:r w:rsidRPr="00E24594">
        <w:rPr>
          <w:rFonts w:ascii="Verdana" w:hAnsi="Verdana"/>
          <w:sz w:val="20"/>
        </w:rPr>
        <w:t xml:space="preserve"> copies of punch lists for each site; and</w:t>
      </w:r>
    </w:p>
    <w:p w14:paraId="5059EB8B" w14:textId="77777777" w:rsidR="002273C5" w:rsidRPr="00E24594" w:rsidRDefault="002273C5" w:rsidP="00EA5DCC">
      <w:pPr>
        <w:rPr>
          <w:rFonts w:ascii="Verdana" w:hAnsi="Verdana"/>
          <w:sz w:val="20"/>
        </w:rPr>
      </w:pPr>
    </w:p>
    <w:p w14:paraId="24AE0D7D" w14:textId="77777777" w:rsidR="002273C5" w:rsidRPr="00E24594" w:rsidRDefault="002273C5" w:rsidP="00EA5DCC">
      <w:pPr>
        <w:numPr>
          <w:ilvl w:val="2"/>
          <w:numId w:val="7"/>
        </w:numPr>
        <w:rPr>
          <w:rFonts w:ascii="Verdana" w:hAnsi="Verdana"/>
          <w:sz w:val="20"/>
        </w:rPr>
      </w:pPr>
      <w:r w:rsidRPr="00E24594">
        <w:rPr>
          <w:rFonts w:ascii="Verdana" w:hAnsi="Verdana"/>
          <w:sz w:val="20"/>
        </w:rPr>
        <w:t>Upon completion of the Project, all related Project documents, including As-Builts</w:t>
      </w:r>
      <w:r w:rsidR="000B17A2">
        <w:rPr>
          <w:rFonts w:ascii="Verdana" w:hAnsi="Verdana"/>
          <w:sz w:val="20"/>
        </w:rPr>
        <w:t xml:space="preserve"> and</w:t>
      </w:r>
      <w:r w:rsidRPr="00E24594">
        <w:rPr>
          <w:rFonts w:ascii="Verdana" w:hAnsi="Verdana"/>
          <w:sz w:val="20"/>
        </w:rPr>
        <w:t xml:space="preserve"> Record Drawings.  These are the sole property of the District.</w:t>
      </w:r>
    </w:p>
    <w:p w14:paraId="44482DA8"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200C572E" w14:textId="77777777" w:rsidR="002273C5" w:rsidRPr="00017F2A" w:rsidRDefault="002273C5" w:rsidP="00EA5DCC">
      <w:pPr>
        <w:pStyle w:val="AgreementOutlineLevel2Bold"/>
        <w:numPr>
          <w:ilvl w:val="1"/>
          <w:numId w:val="7"/>
        </w:numPr>
        <w:spacing w:before="0" w:after="0" w:line="240" w:lineRule="auto"/>
        <w:rPr>
          <w:rFonts w:ascii="Verdana" w:hAnsi="Verdana"/>
          <w:bCs/>
          <w:sz w:val="20"/>
          <w:szCs w:val="20"/>
        </w:rPr>
      </w:pPr>
      <w:r w:rsidRPr="00017F2A">
        <w:rPr>
          <w:rFonts w:ascii="Verdana" w:hAnsi="Verdana"/>
          <w:bCs/>
          <w:sz w:val="20"/>
          <w:szCs w:val="20"/>
        </w:rPr>
        <w:t>Meetings</w:t>
      </w:r>
    </w:p>
    <w:p w14:paraId="14794EB0"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0CCC7AA6" w14:textId="383625DA" w:rsidR="002273C5" w:rsidRPr="00E24594" w:rsidRDefault="002273C5" w:rsidP="00EA5DCC">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6D4623">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1B89FB70" w14:textId="77777777" w:rsidR="002273C5" w:rsidRPr="00E24594" w:rsidRDefault="002273C5" w:rsidP="00EA5DCC">
      <w:pPr>
        <w:pStyle w:val="AgreementOutlineLevel2Bold"/>
        <w:spacing w:before="0" w:after="0" w:line="240" w:lineRule="auto"/>
        <w:ind w:left="1440"/>
        <w:rPr>
          <w:rFonts w:ascii="Verdana" w:hAnsi="Verdana"/>
          <w:sz w:val="20"/>
          <w:szCs w:val="20"/>
        </w:rPr>
        <w:sectPr w:rsidR="002273C5" w:rsidRPr="00E24594">
          <w:footerReference w:type="default" r:id="rId19"/>
          <w:footnotePr>
            <w:numFmt w:val="lowerLetter"/>
          </w:footnotePr>
          <w:endnotePr>
            <w:numFmt w:val="lowerLetter"/>
          </w:endnotePr>
          <w:pgSz w:w="12240" w:h="15840" w:code="1"/>
          <w:pgMar w:top="1440" w:right="1440" w:bottom="1440" w:left="1440" w:header="720" w:footer="720" w:gutter="0"/>
          <w:cols w:space="720"/>
        </w:sectPr>
      </w:pPr>
    </w:p>
    <w:p w14:paraId="177FB5F5" w14:textId="6EDF0036" w:rsidR="002273C5" w:rsidRPr="00FB63C1" w:rsidRDefault="002273C5" w:rsidP="00EA5DCC">
      <w:pPr>
        <w:pStyle w:val="AgreementOutlineLevel5"/>
        <w:numPr>
          <w:ilvl w:val="0"/>
          <w:numId w:val="7"/>
        </w:numPr>
        <w:spacing w:before="0" w:after="0" w:line="240" w:lineRule="auto"/>
        <w:rPr>
          <w:rFonts w:ascii="Verdana" w:hAnsi="Verdana"/>
          <w:b/>
          <w:sz w:val="20"/>
          <w:szCs w:val="20"/>
        </w:rPr>
      </w:pPr>
      <w:r w:rsidRPr="00873418">
        <w:rPr>
          <w:rFonts w:ascii="Verdana" w:hAnsi="Verdana"/>
          <w:b/>
          <w:sz w:val="20"/>
          <w:szCs w:val="20"/>
        </w:rPr>
        <w:lastRenderedPageBreak/>
        <w:t xml:space="preserve">MEETINGS / </w:t>
      </w:r>
      <w:r w:rsidRPr="00FB63C1">
        <w:rPr>
          <w:rFonts w:ascii="Verdana" w:hAnsi="Verdana"/>
          <w:b/>
          <w:sz w:val="20"/>
          <w:szCs w:val="20"/>
        </w:rPr>
        <w:t>SITE VISITS / WORKSHOPS</w:t>
      </w:r>
      <w:r w:rsidRPr="00FB63C1">
        <w:rPr>
          <w:rFonts w:ascii="Verdana" w:hAnsi="Verdana"/>
          <w:b/>
          <w:sz w:val="20"/>
          <w:szCs w:val="20"/>
        </w:rPr>
        <w:fldChar w:fldCharType="begin"/>
      </w:r>
      <w:r w:rsidRPr="00FB63C1">
        <w:rPr>
          <w:rFonts w:ascii="Verdana" w:hAnsi="Verdana"/>
          <w:b/>
          <w:sz w:val="20"/>
          <w:szCs w:val="20"/>
        </w:rPr>
        <w:instrText xml:space="preserve">Tc \L1 " </w:instrText>
      </w:r>
      <w:bookmarkStart w:id="15" w:name="_Toc459217646"/>
      <w:r w:rsidR="00B714B7" w:rsidRPr="00FB63C1">
        <w:rPr>
          <w:rFonts w:ascii="Verdana" w:hAnsi="Verdana"/>
          <w:b/>
          <w:sz w:val="20"/>
          <w:szCs w:val="20"/>
        </w:rPr>
        <w:instrText>I</w:instrText>
      </w:r>
      <w:r w:rsidRPr="00FB63C1">
        <w:rPr>
          <w:rFonts w:ascii="Verdana" w:hAnsi="Verdana"/>
          <w:b/>
          <w:sz w:val="20"/>
          <w:szCs w:val="20"/>
        </w:rPr>
        <w:instrText>.</w:instrText>
      </w:r>
      <w:r w:rsidRPr="00FB63C1">
        <w:rPr>
          <w:rFonts w:ascii="Verdana" w:hAnsi="Verdana"/>
          <w:b/>
          <w:sz w:val="20"/>
          <w:szCs w:val="20"/>
        </w:rPr>
        <w:tab/>
        <w:instrText>MEETINGS / SITE VISITS / WORKSHOPS</w:instrText>
      </w:r>
      <w:bookmarkEnd w:id="15"/>
      <w:r w:rsidRPr="00FB63C1">
        <w:rPr>
          <w:rFonts w:ascii="Verdana" w:hAnsi="Verdana"/>
          <w:b/>
          <w:sz w:val="20"/>
          <w:szCs w:val="20"/>
        </w:rPr>
        <w:instrText xml:space="preserve"> </w:instrText>
      </w:r>
      <w:r w:rsidRPr="00FB63C1">
        <w:rPr>
          <w:rFonts w:ascii="Verdana" w:hAnsi="Verdana"/>
          <w:b/>
          <w:sz w:val="20"/>
          <w:szCs w:val="20"/>
        </w:rPr>
        <w:fldChar w:fldCharType="end"/>
      </w:r>
    </w:p>
    <w:p w14:paraId="1974294F" w14:textId="77777777" w:rsidR="002273C5" w:rsidRPr="00FB63C1" w:rsidRDefault="002273C5" w:rsidP="00EA5DCC">
      <w:pPr>
        <w:pStyle w:val="AgreementOutlineLevel2Bold"/>
        <w:spacing w:before="0" w:after="0" w:line="240" w:lineRule="auto"/>
        <w:ind w:left="720"/>
        <w:rPr>
          <w:rFonts w:ascii="Verdana" w:hAnsi="Verdana"/>
          <w:sz w:val="20"/>
          <w:szCs w:val="20"/>
        </w:rPr>
      </w:pPr>
    </w:p>
    <w:p w14:paraId="1861831C" w14:textId="2F4F65C5" w:rsidR="002273C5" w:rsidRPr="00FB63C1" w:rsidRDefault="002273C5" w:rsidP="00EA5DCC">
      <w:pPr>
        <w:pStyle w:val="AgreementOutlineLevel2Bold"/>
        <w:numPr>
          <w:ilvl w:val="1"/>
          <w:numId w:val="7"/>
        </w:numPr>
        <w:spacing w:before="0" w:after="0" w:line="240" w:lineRule="auto"/>
        <w:rPr>
          <w:rFonts w:ascii="Verdana" w:hAnsi="Verdana"/>
          <w:b w:val="0"/>
          <w:sz w:val="20"/>
          <w:szCs w:val="20"/>
        </w:rPr>
      </w:pPr>
      <w:r w:rsidRPr="00FB63C1">
        <w:rPr>
          <w:rFonts w:ascii="Verdana" w:hAnsi="Verdana"/>
          <w:b w:val="0"/>
          <w:sz w:val="20"/>
          <w:szCs w:val="20"/>
        </w:rPr>
        <w:t xml:space="preserve">Architect shall attend, take part in, and, when indicated, conduct meetings, site visits, and workshops as </w:t>
      </w:r>
      <w:r w:rsidR="00072A3B" w:rsidRPr="00FB63C1">
        <w:rPr>
          <w:rFonts w:ascii="Verdana" w:hAnsi="Verdana"/>
          <w:b w:val="0"/>
          <w:sz w:val="20"/>
          <w:szCs w:val="20"/>
        </w:rPr>
        <w:t>described</w:t>
      </w:r>
      <w:r w:rsidRPr="00FB63C1">
        <w:rPr>
          <w:rFonts w:ascii="Verdana" w:hAnsi="Verdana"/>
          <w:b w:val="0"/>
          <w:sz w:val="20"/>
          <w:szCs w:val="20"/>
        </w:rPr>
        <w:t xml:space="preserve"> below</w:t>
      </w:r>
      <w:r w:rsidR="00072A3B" w:rsidRPr="00FB63C1">
        <w:rPr>
          <w:rFonts w:ascii="Verdana" w:hAnsi="Verdana"/>
          <w:b w:val="0"/>
          <w:sz w:val="20"/>
          <w:szCs w:val="20"/>
        </w:rPr>
        <w:t>, with the specific number of meetings for a Project to be determined in the Supplemental Agreement assigning that Project to Architect</w:t>
      </w:r>
      <w:r w:rsidRPr="00FB63C1">
        <w:rPr>
          <w:rFonts w:ascii="Verdana" w:hAnsi="Verdana"/>
          <w:b w:val="0"/>
          <w:sz w:val="20"/>
          <w:szCs w:val="20"/>
        </w:rPr>
        <w:t xml:space="preserve">.  Architect shall chair, conduct and take minutes of all coordination meetings </w:t>
      </w:r>
      <w:r w:rsidR="000B17A2" w:rsidRPr="00FB63C1">
        <w:rPr>
          <w:rFonts w:ascii="Verdana" w:hAnsi="Verdana"/>
          <w:b w:val="0"/>
          <w:sz w:val="20"/>
          <w:szCs w:val="20"/>
        </w:rPr>
        <w:t xml:space="preserve">with its Consultant(s) </w:t>
      </w:r>
      <w:r w:rsidRPr="00FB63C1">
        <w:rPr>
          <w:rFonts w:ascii="Verdana" w:hAnsi="Verdana"/>
          <w:b w:val="0"/>
          <w:sz w:val="20"/>
          <w:szCs w:val="20"/>
        </w:rPr>
        <w:t xml:space="preserve">during the entire design phase.  Architect shall invite the District and/or its representative to participate in these meetings.  Architect shall keep a separate log to document design/coordination comments generated in these meetings.  </w:t>
      </w:r>
    </w:p>
    <w:p w14:paraId="6FEF809E" w14:textId="77777777" w:rsidR="002273C5" w:rsidRPr="00FB63C1" w:rsidRDefault="002273C5" w:rsidP="00EA5DCC">
      <w:pPr>
        <w:pStyle w:val="AgreementOutlineLevel2Bold"/>
        <w:spacing w:before="0" w:after="0" w:line="240" w:lineRule="auto"/>
        <w:ind w:left="720"/>
        <w:rPr>
          <w:rFonts w:ascii="Verdana" w:hAnsi="Verdana"/>
          <w:sz w:val="20"/>
          <w:szCs w:val="20"/>
        </w:rPr>
      </w:pPr>
    </w:p>
    <w:p w14:paraId="5226171F" w14:textId="77777777" w:rsidR="002273C5" w:rsidRPr="00FB63C1" w:rsidRDefault="002273C5" w:rsidP="00EA5DCC">
      <w:pPr>
        <w:pStyle w:val="AgreementOutlineLevel2Bold"/>
        <w:numPr>
          <w:ilvl w:val="1"/>
          <w:numId w:val="7"/>
        </w:numPr>
        <w:spacing w:before="0" w:after="0" w:line="240" w:lineRule="auto"/>
        <w:rPr>
          <w:rFonts w:ascii="Verdana" w:hAnsi="Verdana"/>
          <w:sz w:val="20"/>
          <w:szCs w:val="20"/>
        </w:rPr>
      </w:pPr>
      <w:r w:rsidRPr="00FB63C1">
        <w:rPr>
          <w:rFonts w:ascii="Verdana" w:hAnsi="Verdana"/>
          <w:bCs/>
          <w:sz w:val="20"/>
          <w:szCs w:val="20"/>
        </w:rPr>
        <w:t>General Meeting, Site Visit, and Workshop Requirements</w:t>
      </w:r>
    </w:p>
    <w:p w14:paraId="1A51E57E" w14:textId="77777777" w:rsidR="002273C5" w:rsidRPr="00FB63C1" w:rsidRDefault="002273C5" w:rsidP="00EA5DCC">
      <w:pPr>
        <w:pStyle w:val="AgreementOutlineLevel2Bold"/>
        <w:spacing w:before="0" w:after="0" w:line="240" w:lineRule="auto"/>
        <w:ind w:left="1440" w:firstLine="720"/>
        <w:rPr>
          <w:rFonts w:ascii="Verdana" w:hAnsi="Verdana"/>
          <w:b w:val="0"/>
          <w:sz w:val="20"/>
          <w:szCs w:val="20"/>
        </w:rPr>
      </w:pPr>
    </w:p>
    <w:p w14:paraId="52DDD575" w14:textId="77777777" w:rsidR="002273C5" w:rsidRPr="00FB63C1" w:rsidRDefault="002273C5" w:rsidP="00EA5DCC">
      <w:pPr>
        <w:pStyle w:val="AgreementOutlineLevel2Bold"/>
        <w:numPr>
          <w:ilvl w:val="2"/>
          <w:numId w:val="7"/>
        </w:numPr>
        <w:spacing w:before="0" w:after="0" w:line="240" w:lineRule="auto"/>
        <w:rPr>
          <w:rFonts w:ascii="Verdana" w:hAnsi="Verdana"/>
          <w:b w:val="0"/>
          <w:sz w:val="20"/>
          <w:szCs w:val="20"/>
        </w:rPr>
      </w:pPr>
      <w:r w:rsidRPr="00FB63C1">
        <w:rPr>
          <w:rFonts w:ascii="Verdana" w:hAnsi="Verdana"/>
          <w:b w:val="0"/>
          <w:sz w:val="20"/>
          <w:szCs w:val="20"/>
        </w:rPr>
        <w:t xml:space="preserve">Architect shall always be prepared to answer questions and issues from District staff, site staff, potential bidders, and/or </w:t>
      </w:r>
      <w:r w:rsidR="000C6AA6" w:rsidRPr="00FB63C1">
        <w:rPr>
          <w:rFonts w:ascii="Verdana" w:hAnsi="Verdana"/>
          <w:b w:val="0"/>
          <w:sz w:val="20"/>
          <w:szCs w:val="20"/>
        </w:rPr>
        <w:t>Contractor</w:t>
      </w:r>
      <w:r w:rsidRPr="00FB63C1">
        <w:rPr>
          <w:rFonts w:ascii="Verdana" w:hAnsi="Verdana"/>
          <w:b w:val="0"/>
          <w:sz w:val="20"/>
          <w:szCs w:val="20"/>
        </w:rPr>
        <w:t xml:space="preserve">s, as applicable.  </w:t>
      </w:r>
    </w:p>
    <w:p w14:paraId="2352DCAC" w14:textId="77777777" w:rsidR="002273C5" w:rsidRPr="00FB63C1" w:rsidRDefault="002273C5" w:rsidP="00EA5DCC">
      <w:pPr>
        <w:pStyle w:val="AgreementOutlineLevel2Bold"/>
        <w:spacing w:before="0" w:after="0" w:line="240" w:lineRule="auto"/>
        <w:ind w:left="1440" w:firstLine="720"/>
        <w:rPr>
          <w:rFonts w:ascii="Verdana" w:hAnsi="Verdana"/>
          <w:b w:val="0"/>
          <w:sz w:val="20"/>
          <w:szCs w:val="20"/>
        </w:rPr>
      </w:pPr>
    </w:p>
    <w:p w14:paraId="3CE86CEE" w14:textId="77777777" w:rsidR="002273C5" w:rsidRPr="00FB63C1" w:rsidRDefault="002273C5" w:rsidP="00EA5DCC">
      <w:pPr>
        <w:pStyle w:val="AgreementOutlineLevel2Bold"/>
        <w:numPr>
          <w:ilvl w:val="2"/>
          <w:numId w:val="7"/>
        </w:numPr>
        <w:spacing w:before="0" w:after="0" w:line="240" w:lineRule="auto"/>
        <w:rPr>
          <w:rFonts w:ascii="Verdana" w:hAnsi="Verdana"/>
          <w:b w:val="0"/>
          <w:sz w:val="20"/>
          <w:szCs w:val="20"/>
        </w:rPr>
      </w:pPr>
      <w:r w:rsidRPr="00FB63C1">
        <w:rPr>
          <w:rFonts w:ascii="Verdana" w:hAnsi="Verdana"/>
          <w:b w:val="0"/>
          <w:sz w:val="20"/>
          <w:szCs w:val="20"/>
        </w:rPr>
        <w:t>Architect shall maintain a log of all meetings, site visits or site observations held in conjunction with the design and construction of the Project, with documentation of major discussion points, observations, decisions, questions or comments.  These shall be furnished to the District and/or its representative for inclusion in the overall Project documentation.</w:t>
      </w:r>
    </w:p>
    <w:p w14:paraId="3BA7B403" w14:textId="77777777" w:rsidR="002273C5" w:rsidRPr="00FB63C1" w:rsidRDefault="002273C5" w:rsidP="00EA5DCC">
      <w:pPr>
        <w:pStyle w:val="AgreementOutlineLevel2Bold"/>
        <w:spacing w:before="0" w:after="0" w:line="240" w:lineRule="auto"/>
        <w:rPr>
          <w:rFonts w:ascii="Verdana" w:hAnsi="Verdana"/>
          <w:b w:val="0"/>
          <w:sz w:val="20"/>
          <w:szCs w:val="20"/>
        </w:rPr>
      </w:pPr>
    </w:p>
    <w:p w14:paraId="2BB1B0DB" w14:textId="77777777" w:rsidR="002273C5" w:rsidRPr="00FB63C1" w:rsidRDefault="002273C5" w:rsidP="00EA5DCC">
      <w:pPr>
        <w:pStyle w:val="AgreementOutlineLevel2Bold"/>
        <w:numPr>
          <w:ilvl w:val="2"/>
          <w:numId w:val="7"/>
        </w:numPr>
        <w:spacing w:before="0" w:after="0" w:line="240" w:lineRule="auto"/>
        <w:rPr>
          <w:rFonts w:ascii="Verdana" w:hAnsi="Verdana"/>
          <w:b w:val="0"/>
          <w:sz w:val="20"/>
          <w:szCs w:val="20"/>
        </w:rPr>
      </w:pPr>
      <w:r w:rsidRPr="00FB63C1">
        <w:rPr>
          <w:rFonts w:ascii="Verdana" w:hAnsi="Verdana"/>
          <w:b w:val="0"/>
          <w:sz w:val="20"/>
          <w:szCs w:val="20"/>
        </w:rPr>
        <w:t xml:space="preserve">As required, Architect shall provide at no additional cost to the District copies of all documents or other information needed for each meeting, site visit, and workshop.  </w:t>
      </w:r>
    </w:p>
    <w:p w14:paraId="5ADA8C43" w14:textId="77777777" w:rsidR="002273C5" w:rsidRPr="00FB63C1" w:rsidRDefault="002273C5" w:rsidP="00EA5DCC">
      <w:pPr>
        <w:pStyle w:val="AgreementOutlineLevel2Bold"/>
        <w:spacing w:before="0" w:after="0" w:line="240" w:lineRule="auto"/>
        <w:ind w:left="1440" w:firstLine="720"/>
        <w:rPr>
          <w:rFonts w:ascii="Verdana" w:hAnsi="Verdana"/>
          <w:b w:val="0"/>
          <w:sz w:val="20"/>
          <w:szCs w:val="20"/>
        </w:rPr>
      </w:pPr>
    </w:p>
    <w:p w14:paraId="0D43C3DB" w14:textId="77777777" w:rsidR="002273C5" w:rsidRPr="00FB63C1" w:rsidRDefault="002273C5" w:rsidP="00EA5DCC">
      <w:pPr>
        <w:pStyle w:val="AgreementOutlineLevel2Bold"/>
        <w:numPr>
          <w:ilvl w:val="2"/>
          <w:numId w:val="7"/>
        </w:numPr>
        <w:spacing w:before="0" w:after="0" w:line="240" w:lineRule="auto"/>
        <w:rPr>
          <w:rFonts w:ascii="Verdana" w:hAnsi="Verdana"/>
          <w:b w:val="0"/>
          <w:sz w:val="20"/>
          <w:szCs w:val="20"/>
        </w:rPr>
      </w:pPr>
      <w:r w:rsidRPr="00FB63C1">
        <w:rPr>
          <w:rFonts w:ascii="Verdana" w:hAnsi="Verdana"/>
          <w:b w:val="0"/>
          <w:sz w:val="20"/>
          <w:szCs w:val="20"/>
        </w:rPr>
        <w:t xml:space="preserve">Each meeting may last up to </w:t>
      </w:r>
      <w:r w:rsidR="000B17A2" w:rsidRPr="00FB63C1">
        <w:rPr>
          <w:rFonts w:ascii="Verdana" w:hAnsi="Verdana"/>
          <w:b w:val="0"/>
          <w:sz w:val="20"/>
          <w:szCs w:val="20"/>
        </w:rPr>
        <w:t xml:space="preserve">a </w:t>
      </w:r>
      <w:r w:rsidRPr="00FB63C1">
        <w:rPr>
          <w:rFonts w:ascii="Verdana" w:hAnsi="Verdana"/>
          <w:b w:val="0"/>
          <w:sz w:val="20"/>
          <w:szCs w:val="20"/>
        </w:rPr>
        <w:t xml:space="preserve">full day (eight (8) hours) and shall be held at the District office or </w:t>
      </w:r>
      <w:r w:rsidR="000B17A2" w:rsidRPr="00FB63C1">
        <w:rPr>
          <w:rFonts w:ascii="Verdana" w:hAnsi="Verdana"/>
          <w:b w:val="0"/>
          <w:sz w:val="20"/>
          <w:szCs w:val="20"/>
        </w:rPr>
        <w:t>at</w:t>
      </w:r>
      <w:r w:rsidRPr="00FB63C1">
        <w:rPr>
          <w:rFonts w:ascii="Verdana" w:hAnsi="Verdana"/>
          <w:b w:val="0"/>
          <w:sz w:val="20"/>
          <w:szCs w:val="20"/>
        </w:rPr>
        <w:t xml:space="preserve"> the Project site, unless otherwise indicated.</w:t>
      </w:r>
    </w:p>
    <w:p w14:paraId="7BBD500B" w14:textId="77777777" w:rsidR="002273C5" w:rsidRPr="00FB63C1" w:rsidRDefault="002273C5" w:rsidP="00EA5DCC">
      <w:pPr>
        <w:pStyle w:val="AgreementOutlineLevel2Bold"/>
        <w:spacing w:before="0" w:after="0" w:line="240" w:lineRule="auto"/>
        <w:rPr>
          <w:rFonts w:ascii="Verdana" w:hAnsi="Verdana"/>
          <w:sz w:val="20"/>
          <w:szCs w:val="20"/>
        </w:rPr>
      </w:pPr>
    </w:p>
    <w:p w14:paraId="28B4ABA3" w14:textId="22709491" w:rsidR="002273C5" w:rsidRPr="00FB63C1" w:rsidRDefault="002273C5" w:rsidP="00EA5DCC">
      <w:pPr>
        <w:numPr>
          <w:ilvl w:val="1"/>
          <w:numId w:val="7"/>
        </w:numPr>
        <w:rPr>
          <w:rFonts w:ascii="Verdana" w:hAnsi="Verdana"/>
          <w:b/>
          <w:bCs/>
          <w:sz w:val="20"/>
        </w:rPr>
      </w:pPr>
      <w:r w:rsidRPr="00FB63C1">
        <w:rPr>
          <w:rFonts w:ascii="Verdana" w:hAnsi="Verdana"/>
          <w:b/>
          <w:bCs/>
          <w:sz w:val="20"/>
        </w:rPr>
        <w:t>Meetings During Project Initiation Phase (</w:t>
      </w:r>
      <w:r w:rsidR="00FB63C1" w:rsidRPr="00FB63C1">
        <w:rPr>
          <w:rFonts w:ascii="Verdana" w:hAnsi="Verdana"/>
          <w:b/>
          <w:bCs/>
          <w:sz w:val="20"/>
        </w:rPr>
        <w:t>two</w:t>
      </w:r>
      <w:r w:rsidRPr="00FB63C1">
        <w:rPr>
          <w:rFonts w:ascii="Verdana" w:hAnsi="Verdana"/>
          <w:b/>
          <w:sz w:val="20"/>
        </w:rPr>
        <w:t xml:space="preserve"> (</w:t>
      </w:r>
      <w:r w:rsidR="00FB63C1" w:rsidRPr="00FB63C1">
        <w:rPr>
          <w:rFonts w:ascii="Verdana" w:hAnsi="Verdana"/>
          <w:b/>
          <w:sz w:val="20"/>
        </w:rPr>
        <w:t xml:space="preserve">2) </w:t>
      </w:r>
      <w:r w:rsidRPr="00FB63C1">
        <w:rPr>
          <w:rFonts w:ascii="Verdana" w:hAnsi="Verdana"/>
          <w:b/>
          <w:bCs/>
          <w:sz w:val="20"/>
        </w:rPr>
        <w:t>meeting(s))</w:t>
      </w:r>
    </w:p>
    <w:p w14:paraId="36294696" w14:textId="77777777" w:rsidR="002273C5" w:rsidRPr="00FB63C1" w:rsidRDefault="002273C5" w:rsidP="00EA5DCC">
      <w:pPr>
        <w:rPr>
          <w:rFonts w:ascii="Verdana" w:hAnsi="Verdana"/>
          <w:b/>
          <w:bCs/>
          <w:sz w:val="20"/>
        </w:rPr>
      </w:pPr>
    </w:p>
    <w:p w14:paraId="6885AF13" w14:textId="77777777" w:rsidR="002273C5" w:rsidRPr="00FB63C1" w:rsidRDefault="002273C5" w:rsidP="00EA5DCC">
      <w:pPr>
        <w:numPr>
          <w:ilvl w:val="2"/>
          <w:numId w:val="7"/>
        </w:numPr>
        <w:rPr>
          <w:rFonts w:ascii="Verdana" w:hAnsi="Verdana"/>
          <w:sz w:val="20"/>
        </w:rPr>
      </w:pPr>
      <w:r w:rsidRPr="00FB63C1">
        <w:rPr>
          <w:rFonts w:ascii="Verdana" w:hAnsi="Verdana"/>
          <w:sz w:val="20"/>
        </w:rPr>
        <w:t>Within the first week following execution of the Agreement, Architect shall participate in one</w:t>
      </w:r>
      <w:r w:rsidR="006D4623" w:rsidRPr="00FB63C1">
        <w:rPr>
          <w:rFonts w:ascii="Verdana" w:hAnsi="Verdana"/>
          <w:sz w:val="20"/>
        </w:rPr>
        <w:t xml:space="preserve"> (1)</w:t>
      </w:r>
      <w:r w:rsidRPr="00FB63C1">
        <w:rPr>
          <w:rFonts w:ascii="Verdana" w:hAnsi="Verdana"/>
          <w:sz w:val="20"/>
        </w:rPr>
        <w:t xml:space="preserve"> Project kick-off meeting to determine the Project intent, scope, budget and timetable, which shall encompass the following: </w:t>
      </w:r>
    </w:p>
    <w:p w14:paraId="6B9A49C9" w14:textId="77777777" w:rsidR="002273C5" w:rsidRPr="00FB63C1" w:rsidRDefault="002273C5" w:rsidP="00EA5DCC">
      <w:pPr>
        <w:rPr>
          <w:rFonts w:ascii="Verdana" w:hAnsi="Verdana"/>
          <w:sz w:val="20"/>
        </w:rPr>
      </w:pPr>
    </w:p>
    <w:p w14:paraId="190D94B7" w14:textId="77777777" w:rsidR="002273C5" w:rsidRPr="00FB63C1" w:rsidRDefault="002273C5" w:rsidP="00EA5DCC">
      <w:pPr>
        <w:numPr>
          <w:ilvl w:val="3"/>
          <w:numId w:val="7"/>
        </w:numPr>
        <w:tabs>
          <w:tab w:val="clear" w:pos="1800"/>
          <w:tab w:val="num" w:pos="1620"/>
        </w:tabs>
        <w:ind w:left="1620" w:hanging="540"/>
        <w:rPr>
          <w:rFonts w:ascii="Verdana" w:hAnsi="Verdana"/>
          <w:sz w:val="20"/>
        </w:rPr>
      </w:pPr>
      <w:r w:rsidRPr="00FB63C1">
        <w:rPr>
          <w:rFonts w:ascii="Verdana" w:hAnsi="Verdana"/>
          <w:sz w:val="20"/>
        </w:rPr>
        <w:t>Architect, its appropriate consultant(s), and District staff, shall attend the meeting.</w:t>
      </w:r>
    </w:p>
    <w:p w14:paraId="390EEB26" w14:textId="77777777" w:rsidR="002273C5" w:rsidRPr="00FB63C1" w:rsidRDefault="002273C5" w:rsidP="00EA5DCC">
      <w:pPr>
        <w:tabs>
          <w:tab w:val="num" w:pos="1620"/>
        </w:tabs>
        <w:ind w:left="1620" w:hanging="540"/>
        <w:rPr>
          <w:rFonts w:ascii="Verdana" w:hAnsi="Verdana"/>
          <w:sz w:val="20"/>
        </w:rPr>
      </w:pPr>
    </w:p>
    <w:p w14:paraId="0C5FF344" w14:textId="77777777" w:rsidR="002273C5" w:rsidRPr="00FB63C1" w:rsidRDefault="002273C5" w:rsidP="00EA5DCC">
      <w:pPr>
        <w:pStyle w:val="HTMLPreformatted"/>
        <w:numPr>
          <w:ilvl w:val="3"/>
          <w:numId w:val="7"/>
        </w:numPr>
        <w:tabs>
          <w:tab w:val="clear" w:pos="1800"/>
          <w:tab w:val="num" w:pos="1620"/>
        </w:tabs>
        <w:ind w:left="1620" w:hanging="540"/>
        <w:rPr>
          <w:rFonts w:ascii="Verdana" w:hAnsi="Verdana"/>
          <w:sz w:val="20"/>
          <w:szCs w:val="20"/>
        </w:rPr>
      </w:pPr>
      <w:r w:rsidRPr="00FB63C1">
        <w:rPr>
          <w:rFonts w:ascii="Verdana" w:hAnsi="Verdana"/>
          <w:sz w:val="20"/>
          <w:szCs w:val="20"/>
        </w:rPr>
        <w:t>The Project kick-off meeting will introduce key team members from the District and the Architect to each other, defining roles and responsibilities relative to the Project.</w:t>
      </w:r>
    </w:p>
    <w:p w14:paraId="58041EBD" w14:textId="77777777" w:rsidR="002273C5" w:rsidRPr="00FB63C1" w:rsidRDefault="002273C5" w:rsidP="00EA5DCC">
      <w:pPr>
        <w:pStyle w:val="HTMLPreformatted"/>
        <w:tabs>
          <w:tab w:val="num" w:pos="1620"/>
        </w:tabs>
        <w:ind w:left="1620" w:hanging="540"/>
        <w:rPr>
          <w:rFonts w:ascii="Verdana" w:hAnsi="Verdana"/>
          <w:sz w:val="20"/>
          <w:szCs w:val="20"/>
        </w:rPr>
      </w:pPr>
    </w:p>
    <w:p w14:paraId="311C2ADA" w14:textId="77777777" w:rsidR="002273C5" w:rsidRPr="00FB63C1" w:rsidRDefault="002273C5" w:rsidP="00EA5DCC">
      <w:pPr>
        <w:pStyle w:val="HTMLPreformatted"/>
        <w:numPr>
          <w:ilvl w:val="3"/>
          <w:numId w:val="7"/>
        </w:numPr>
        <w:tabs>
          <w:tab w:val="clear" w:pos="1800"/>
          <w:tab w:val="num" w:pos="1620"/>
        </w:tabs>
        <w:ind w:left="1620" w:hanging="540"/>
        <w:rPr>
          <w:rFonts w:ascii="Verdana" w:hAnsi="Verdana"/>
          <w:sz w:val="20"/>
          <w:szCs w:val="20"/>
        </w:rPr>
      </w:pPr>
      <w:r w:rsidRPr="00FB63C1">
        <w:rPr>
          <w:rFonts w:ascii="Verdana" w:hAnsi="Verdana"/>
          <w:sz w:val="20"/>
          <w:szCs w:val="20"/>
        </w:rPr>
        <w:t>During this meeting, Architect shall:</w:t>
      </w:r>
    </w:p>
    <w:p w14:paraId="20A4C025" w14:textId="77777777" w:rsidR="002273C5" w:rsidRPr="00FB63C1" w:rsidRDefault="002273C5" w:rsidP="00EA5DCC">
      <w:pPr>
        <w:pStyle w:val="HTMLPreformatted"/>
        <w:rPr>
          <w:rFonts w:ascii="Verdana" w:hAnsi="Verdana"/>
          <w:sz w:val="20"/>
          <w:szCs w:val="20"/>
        </w:rPr>
      </w:pPr>
    </w:p>
    <w:p w14:paraId="6B6C01D6" w14:textId="77777777" w:rsidR="002273C5" w:rsidRPr="00FB63C1"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B63C1">
        <w:rPr>
          <w:rFonts w:ascii="Verdana" w:hAnsi="Verdana"/>
          <w:sz w:val="20"/>
          <w:szCs w:val="20"/>
        </w:rPr>
        <w:t>Identify and review pertinent information and/or documentation necessary from the District for the completion of the Project.</w:t>
      </w:r>
    </w:p>
    <w:p w14:paraId="298F6A00" w14:textId="77777777" w:rsidR="002273C5" w:rsidRPr="00FB63C1" w:rsidRDefault="002273C5" w:rsidP="00EA5DCC">
      <w:pPr>
        <w:pStyle w:val="HTMLPreformatted"/>
        <w:tabs>
          <w:tab w:val="num" w:pos="2340"/>
        </w:tabs>
        <w:ind w:left="2340" w:hanging="540"/>
        <w:rPr>
          <w:rFonts w:ascii="Verdana" w:hAnsi="Verdana"/>
          <w:sz w:val="20"/>
          <w:szCs w:val="20"/>
        </w:rPr>
      </w:pPr>
    </w:p>
    <w:p w14:paraId="7DE25431" w14:textId="77777777" w:rsidR="002273C5" w:rsidRPr="00FB63C1"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B63C1">
        <w:rPr>
          <w:rFonts w:ascii="Verdana" w:hAnsi="Verdana"/>
          <w:sz w:val="20"/>
          <w:szCs w:val="20"/>
        </w:rPr>
        <w:t>Review and explain the overall Project goals, general approach, tasks, work plan and procedures and deliverable products of the Project.</w:t>
      </w:r>
    </w:p>
    <w:p w14:paraId="6EC4E5F7" w14:textId="77777777" w:rsidR="002273C5" w:rsidRPr="00FB63C1" w:rsidRDefault="002273C5" w:rsidP="00EA5DCC">
      <w:pPr>
        <w:pStyle w:val="HTMLPreformatted"/>
        <w:tabs>
          <w:tab w:val="num" w:pos="2340"/>
        </w:tabs>
        <w:ind w:left="2340" w:hanging="540"/>
        <w:rPr>
          <w:rFonts w:ascii="Verdana" w:hAnsi="Verdana"/>
          <w:sz w:val="20"/>
          <w:szCs w:val="20"/>
        </w:rPr>
      </w:pPr>
    </w:p>
    <w:p w14:paraId="12B732D6" w14:textId="77777777" w:rsidR="002273C5" w:rsidRPr="00FB63C1"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B63C1">
        <w:rPr>
          <w:rFonts w:ascii="Verdana" w:hAnsi="Verdana"/>
          <w:sz w:val="20"/>
          <w:szCs w:val="20"/>
        </w:rPr>
        <w:lastRenderedPageBreak/>
        <w:t>Review and explain the scope of work and Project work plan for all parties present; determine any adjustments or fine tuning that needs to be made to the work plan.</w:t>
      </w:r>
    </w:p>
    <w:p w14:paraId="19260A32" w14:textId="77777777" w:rsidR="002273C5" w:rsidRPr="00FB63C1" w:rsidRDefault="002273C5" w:rsidP="00EA5DCC">
      <w:pPr>
        <w:pStyle w:val="HTMLPreformatted"/>
        <w:rPr>
          <w:rFonts w:ascii="Verdana" w:hAnsi="Verdana"/>
          <w:sz w:val="20"/>
          <w:szCs w:val="20"/>
        </w:rPr>
      </w:pPr>
    </w:p>
    <w:p w14:paraId="6361DA75" w14:textId="77777777" w:rsidR="002273C5" w:rsidRPr="00FB63C1"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B63C1">
        <w:rPr>
          <w:rFonts w:ascii="Verdana" w:hAnsi="Verdana"/>
          <w:sz w:val="20"/>
          <w:szCs w:val="20"/>
        </w:rPr>
        <w:t>Review documentation of the Project kick-off meeting prepared by the District’s representative and comment prior to distribution.</w:t>
      </w:r>
    </w:p>
    <w:p w14:paraId="3C06A07B" w14:textId="77777777" w:rsidR="006D4623" w:rsidRPr="00FB63C1" w:rsidRDefault="006D4623" w:rsidP="006D4623">
      <w:pPr>
        <w:pStyle w:val="HTMLPreformatted"/>
        <w:rPr>
          <w:rFonts w:ascii="Verdana" w:hAnsi="Verdana"/>
          <w:sz w:val="20"/>
          <w:szCs w:val="20"/>
        </w:rPr>
      </w:pPr>
    </w:p>
    <w:p w14:paraId="654770B0" w14:textId="5DB98372" w:rsidR="006D4623" w:rsidRPr="00FB63C1" w:rsidRDefault="006D4623" w:rsidP="006D4623">
      <w:pPr>
        <w:pStyle w:val="HTMLPreformatted"/>
        <w:numPr>
          <w:ilvl w:val="2"/>
          <w:numId w:val="7"/>
        </w:numPr>
        <w:rPr>
          <w:rFonts w:ascii="Verdana" w:hAnsi="Verdana"/>
          <w:sz w:val="20"/>
          <w:szCs w:val="20"/>
        </w:rPr>
      </w:pPr>
      <w:r w:rsidRPr="00FB63C1">
        <w:rPr>
          <w:rFonts w:ascii="Verdana" w:hAnsi="Verdana"/>
          <w:sz w:val="20"/>
          <w:szCs w:val="20"/>
        </w:rPr>
        <w:t xml:space="preserve">Architect shall participate in </w:t>
      </w:r>
      <w:r w:rsidR="00FB63C1" w:rsidRPr="00FB63C1">
        <w:rPr>
          <w:rFonts w:ascii="Verdana" w:hAnsi="Verdana"/>
          <w:sz w:val="20"/>
          <w:szCs w:val="20"/>
        </w:rPr>
        <w:t>one</w:t>
      </w:r>
      <w:r w:rsidRPr="00FB63C1">
        <w:rPr>
          <w:rFonts w:ascii="Verdana" w:hAnsi="Verdana"/>
          <w:sz w:val="20"/>
          <w:szCs w:val="20"/>
        </w:rPr>
        <w:t xml:space="preserve"> (</w:t>
      </w:r>
      <w:r w:rsidR="00FB63C1" w:rsidRPr="00FB63C1">
        <w:rPr>
          <w:rFonts w:ascii="Verdana" w:hAnsi="Verdana"/>
          <w:sz w:val="20"/>
          <w:szCs w:val="20"/>
        </w:rPr>
        <w:t>1</w:t>
      </w:r>
      <w:r w:rsidRPr="00FB63C1">
        <w:rPr>
          <w:rFonts w:ascii="Verdana" w:hAnsi="Verdana"/>
          <w:sz w:val="20"/>
          <w:szCs w:val="20"/>
        </w:rPr>
        <w:t xml:space="preserve">) meeting(s) as requested by District. </w:t>
      </w:r>
    </w:p>
    <w:p w14:paraId="00BB0042" w14:textId="77777777" w:rsidR="002273C5" w:rsidRPr="00FB63C1" w:rsidRDefault="002273C5" w:rsidP="00EA5DCC">
      <w:pPr>
        <w:pStyle w:val="HTMLPreformatted"/>
        <w:rPr>
          <w:rFonts w:ascii="Verdana" w:hAnsi="Verdana"/>
          <w:sz w:val="20"/>
          <w:szCs w:val="20"/>
        </w:rPr>
      </w:pPr>
    </w:p>
    <w:p w14:paraId="2105A22B" w14:textId="510CB2D1" w:rsidR="002273C5" w:rsidRPr="00FB63C1" w:rsidRDefault="002273C5" w:rsidP="00EA5DCC">
      <w:pPr>
        <w:numPr>
          <w:ilvl w:val="1"/>
          <w:numId w:val="7"/>
        </w:numPr>
        <w:rPr>
          <w:rFonts w:ascii="Verdana" w:hAnsi="Verdana"/>
          <w:b/>
          <w:bCs/>
          <w:sz w:val="20"/>
        </w:rPr>
      </w:pPr>
      <w:r w:rsidRPr="00FB63C1">
        <w:rPr>
          <w:rFonts w:ascii="Verdana" w:hAnsi="Verdana"/>
          <w:b/>
          <w:bCs/>
          <w:sz w:val="20"/>
        </w:rPr>
        <w:t>Initial Site Visits (</w:t>
      </w:r>
      <w:r w:rsidR="00FB63C1" w:rsidRPr="00FB63C1">
        <w:rPr>
          <w:rFonts w:ascii="Verdana" w:hAnsi="Verdana"/>
          <w:b/>
          <w:sz w:val="20"/>
        </w:rPr>
        <w:t>three</w:t>
      </w:r>
      <w:r w:rsidRPr="00FB63C1">
        <w:rPr>
          <w:rFonts w:ascii="Verdana" w:hAnsi="Verdana"/>
          <w:b/>
          <w:sz w:val="20"/>
        </w:rPr>
        <w:t xml:space="preserve"> (</w:t>
      </w:r>
      <w:r w:rsidR="00FB63C1" w:rsidRPr="00FB63C1">
        <w:rPr>
          <w:rFonts w:ascii="Verdana" w:hAnsi="Verdana"/>
          <w:b/>
          <w:sz w:val="20"/>
        </w:rPr>
        <w:t>3</w:t>
      </w:r>
      <w:r w:rsidRPr="00FB63C1">
        <w:rPr>
          <w:rFonts w:ascii="Verdana" w:hAnsi="Verdana"/>
          <w:b/>
          <w:bCs/>
          <w:sz w:val="20"/>
        </w:rPr>
        <w:t>) meeting(s))</w:t>
      </w:r>
    </w:p>
    <w:p w14:paraId="702B1C51" w14:textId="77777777" w:rsidR="002273C5" w:rsidRPr="00FB63C1" w:rsidRDefault="002273C5" w:rsidP="00EA5DCC">
      <w:pPr>
        <w:rPr>
          <w:rFonts w:ascii="Verdana" w:hAnsi="Verdana"/>
          <w:b/>
          <w:bCs/>
          <w:sz w:val="20"/>
        </w:rPr>
      </w:pPr>
    </w:p>
    <w:p w14:paraId="40EA4CD2" w14:textId="77777777" w:rsidR="002273C5" w:rsidRPr="00FB63C1" w:rsidRDefault="002273C5" w:rsidP="00EA5DCC">
      <w:pPr>
        <w:numPr>
          <w:ilvl w:val="2"/>
          <w:numId w:val="7"/>
        </w:numPr>
        <w:rPr>
          <w:rFonts w:ascii="Verdana" w:hAnsi="Verdana"/>
          <w:sz w:val="20"/>
        </w:rPr>
      </w:pPr>
      <w:r w:rsidRPr="00FB63C1">
        <w:rPr>
          <w:rFonts w:ascii="Verdana" w:hAnsi="Verdana"/>
          <w:sz w:val="20"/>
        </w:rPr>
        <w:t xml:space="preserve">Architect shall visit the Project site to complete a visual inventory and documentation of the existing conditions. </w:t>
      </w:r>
    </w:p>
    <w:p w14:paraId="7791DA0B" w14:textId="77777777" w:rsidR="002273C5" w:rsidRPr="00FB63C1" w:rsidRDefault="002273C5" w:rsidP="00EA5DCC">
      <w:pPr>
        <w:ind w:left="1440"/>
        <w:rPr>
          <w:rFonts w:ascii="Verdana" w:hAnsi="Verdana"/>
          <w:sz w:val="20"/>
        </w:rPr>
      </w:pPr>
    </w:p>
    <w:p w14:paraId="3166DC52" w14:textId="7C5F773B" w:rsidR="002273C5" w:rsidRPr="00FB63C1" w:rsidRDefault="002273C5" w:rsidP="00EA5DCC">
      <w:pPr>
        <w:keepNext/>
        <w:numPr>
          <w:ilvl w:val="1"/>
          <w:numId w:val="7"/>
        </w:numPr>
        <w:rPr>
          <w:rFonts w:ascii="Verdana" w:hAnsi="Verdana"/>
          <w:b/>
          <w:bCs/>
          <w:sz w:val="20"/>
        </w:rPr>
      </w:pPr>
      <w:r w:rsidRPr="00FB63C1">
        <w:rPr>
          <w:rFonts w:ascii="Verdana" w:hAnsi="Verdana"/>
          <w:b/>
          <w:bCs/>
          <w:sz w:val="20"/>
        </w:rPr>
        <w:t>Meetings During Architectural Program (</w:t>
      </w:r>
      <w:r w:rsidR="00FB63C1" w:rsidRPr="00FB63C1">
        <w:rPr>
          <w:rFonts w:ascii="Verdana" w:hAnsi="Verdana"/>
          <w:b/>
          <w:sz w:val="20"/>
        </w:rPr>
        <w:t>four</w:t>
      </w:r>
      <w:r w:rsidRPr="00FB63C1">
        <w:rPr>
          <w:rFonts w:ascii="Verdana" w:hAnsi="Verdana"/>
          <w:b/>
          <w:sz w:val="20"/>
        </w:rPr>
        <w:t xml:space="preserve"> (</w:t>
      </w:r>
      <w:r w:rsidR="00FB63C1" w:rsidRPr="00FB63C1">
        <w:rPr>
          <w:rFonts w:ascii="Verdana" w:hAnsi="Verdana"/>
          <w:b/>
          <w:sz w:val="20"/>
        </w:rPr>
        <w:t>4</w:t>
      </w:r>
      <w:r w:rsidRPr="00FB63C1">
        <w:rPr>
          <w:rFonts w:ascii="Verdana" w:hAnsi="Verdana"/>
          <w:b/>
          <w:bCs/>
          <w:sz w:val="20"/>
        </w:rPr>
        <w:t>) meeting(s))</w:t>
      </w:r>
    </w:p>
    <w:p w14:paraId="521F073C" w14:textId="77777777" w:rsidR="002273C5" w:rsidRPr="00FB63C1" w:rsidRDefault="002273C5" w:rsidP="00EA5DCC">
      <w:pPr>
        <w:keepNext/>
        <w:rPr>
          <w:rFonts w:ascii="Verdana" w:hAnsi="Verdana"/>
          <w:b/>
          <w:bCs/>
          <w:sz w:val="20"/>
        </w:rPr>
      </w:pPr>
    </w:p>
    <w:p w14:paraId="0B6573A6" w14:textId="77777777" w:rsidR="002273C5" w:rsidRPr="00FB63C1" w:rsidRDefault="002273C5" w:rsidP="00EA5DCC">
      <w:pPr>
        <w:keepNext/>
        <w:numPr>
          <w:ilvl w:val="2"/>
          <w:numId w:val="7"/>
        </w:numPr>
        <w:rPr>
          <w:rFonts w:ascii="Verdana" w:hAnsi="Verdana"/>
          <w:sz w:val="20"/>
        </w:rPr>
      </w:pPr>
      <w:r w:rsidRPr="00FB63C1">
        <w:rPr>
          <w:rFonts w:ascii="Verdana" w:hAnsi="Verdana"/>
          <w:sz w:val="20"/>
        </w:rPr>
        <w:t>Architect shall participate in one</w:t>
      </w:r>
      <w:r w:rsidR="006D4623" w:rsidRPr="00FB63C1">
        <w:rPr>
          <w:rFonts w:ascii="Verdana" w:hAnsi="Verdana"/>
          <w:sz w:val="20"/>
        </w:rPr>
        <w:t xml:space="preserve"> (1)</w:t>
      </w:r>
      <w:r w:rsidRPr="00FB63C1">
        <w:rPr>
          <w:rFonts w:ascii="Verdana" w:hAnsi="Verdana"/>
          <w:sz w:val="20"/>
        </w:rPr>
        <w:t xml:space="preserve"> public community information site meeting to receive input from the community regarding its wishes and expectations regarding the design of Architect’s work on the Project and the schedule of use of the site during construction.</w:t>
      </w:r>
    </w:p>
    <w:p w14:paraId="4E125B87" w14:textId="77777777" w:rsidR="002273C5" w:rsidRPr="00FB63C1" w:rsidRDefault="002273C5" w:rsidP="00EA5DCC">
      <w:pPr>
        <w:rPr>
          <w:rFonts w:ascii="Verdana" w:hAnsi="Verdana"/>
          <w:sz w:val="20"/>
        </w:rPr>
      </w:pPr>
    </w:p>
    <w:p w14:paraId="314E3B09" w14:textId="77777777" w:rsidR="002273C5" w:rsidRPr="00FB63C1" w:rsidRDefault="002273C5" w:rsidP="00EA5DCC">
      <w:pPr>
        <w:numPr>
          <w:ilvl w:val="2"/>
          <w:numId w:val="7"/>
        </w:numPr>
        <w:rPr>
          <w:rFonts w:ascii="Verdana" w:hAnsi="Verdana"/>
          <w:sz w:val="20"/>
        </w:rPr>
      </w:pPr>
      <w:r w:rsidRPr="00FB63C1">
        <w:rPr>
          <w:rFonts w:ascii="Verdana" w:hAnsi="Verdana"/>
          <w:sz w:val="20"/>
        </w:rPr>
        <w:t xml:space="preserve">Architect shall conduct one </w:t>
      </w:r>
      <w:r w:rsidR="006D4623" w:rsidRPr="00FB63C1">
        <w:rPr>
          <w:rFonts w:ascii="Verdana" w:hAnsi="Verdana"/>
          <w:sz w:val="20"/>
        </w:rPr>
        <w:t xml:space="preserve">(1) </w:t>
      </w:r>
      <w:r w:rsidRPr="00FB63C1">
        <w:rPr>
          <w:rFonts w:ascii="Verdana" w:hAnsi="Verdana"/>
          <w:sz w:val="20"/>
        </w:rPr>
        <w:t>site visit/meeting</w:t>
      </w:r>
      <w:r w:rsidR="000B17A2" w:rsidRPr="00FB63C1">
        <w:rPr>
          <w:rFonts w:ascii="Verdana" w:hAnsi="Verdana"/>
          <w:sz w:val="20"/>
        </w:rPr>
        <w:t xml:space="preserve"> </w:t>
      </w:r>
      <w:r w:rsidRPr="00FB63C1">
        <w:rPr>
          <w:rFonts w:ascii="Verdana" w:hAnsi="Verdana"/>
          <w:sz w:val="20"/>
        </w:rPr>
        <w:t>with the District’s facilities team to gather information from District facilities team and site personnel and to make a visual presentation regarding the Project.</w:t>
      </w:r>
    </w:p>
    <w:p w14:paraId="213B9ED0" w14:textId="77777777" w:rsidR="006D4623" w:rsidRPr="00FB63C1" w:rsidRDefault="006D4623" w:rsidP="006D4623">
      <w:pPr>
        <w:rPr>
          <w:rFonts w:ascii="Verdana" w:hAnsi="Verdana"/>
          <w:sz w:val="20"/>
        </w:rPr>
      </w:pPr>
    </w:p>
    <w:p w14:paraId="0748638A" w14:textId="75127C88" w:rsidR="005D5FE9" w:rsidRPr="00FB63C1" w:rsidRDefault="006D4623" w:rsidP="00B025D3">
      <w:pPr>
        <w:numPr>
          <w:ilvl w:val="2"/>
          <w:numId w:val="7"/>
        </w:numPr>
        <w:rPr>
          <w:rFonts w:ascii="Verdana" w:hAnsi="Verdana"/>
          <w:sz w:val="20"/>
        </w:rPr>
      </w:pPr>
      <w:r w:rsidRPr="00FB63C1">
        <w:rPr>
          <w:rFonts w:ascii="Verdana" w:hAnsi="Verdana"/>
          <w:sz w:val="20"/>
        </w:rPr>
        <w:t xml:space="preserve">Architect shall conduct a minimum of </w:t>
      </w:r>
      <w:r w:rsidR="00FB63C1" w:rsidRPr="00FB63C1">
        <w:rPr>
          <w:rFonts w:ascii="Verdana" w:hAnsi="Verdana"/>
          <w:sz w:val="20"/>
        </w:rPr>
        <w:t xml:space="preserve">two </w:t>
      </w:r>
      <w:r w:rsidRPr="00FB63C1">
        <w:rPr>
          <w:rFonts w:ascii="Verdana" w:hAnsi="Verdana"/>
          <w:sz w:val="20"/>
        </w:rPr>
        <w:t>(</w:t>
      </w:r>
      <w:r w:rsidR="00FB63C1" w:rsidRPr="00FB63C1">
        <w:rPr>
          <w:rFonts w:ascii="Verdana" w:hAnsi="Verdana"/>
          <w:sz w:val="20"/>
        </w:rPr>
        <w:t>2</w:t>
      </w:r>
      <w:r w:rsidRPr="00FB63C1">
        <w:rPr>
          <w:rFonts w:ascii="Verdana" w:hAnsi="Verdana"/>
          <w:sz w:val="20"/>
        </w:rPr>
        <w:t xml:space="preserve">) additional meetings as requested by District. </w:t>
      </w:r>
    </w:p>
    <w:p w14:paraId="7F1F4DAA" w14:textId="77777777" w:rsidR="002273C5" w:rsidRPr="00FB63C1" w:rsidRDefault="006D4623" w:rsidP="005D5FE9">
      <w:pPr>
        <w:rPr>
          <w:rFonts w:ascii="Verdana" w:hAnsi="Verdana"/>
          <w:sz w:val="20"/>
        </w:rPr>
      </w:pPr>
      <w:r w:rsidRPr="00FB63C1">
        <w:rPr>
          <w:rFonts w:ascii="Verdana" w:hAnsi="Verdana"/>
          <w:sz w:val="20"/>
        </w:rPr>
        <w:t xml:space="preserve"> </w:t>
      </w:r>
    </w:p>
    <w:p w14:paraId="6EF37D39" w14:textId="77777777" w:rsidR="002273C5" w:rsidRPr="00FB63C1" w:rsidRDefault="002273C5" w:rsidP="00EA5DCC">
      <w:pPr>
        <w:pStyle w:val="TOC1"/>
        <w:numPr>
          <w:ilvl w:val="2"/>
          <w:numId w:val="7"/>
        </w:numPr>
        <w:rPr>
          <w:rFonts w:ascii="Verdana" w:hAnsi="Verdana"/>
          <w:sz w:val="20"/>
        </w:rPr>
      </w:pPr>
      <w:r w:rsidRPr="00FB63C1">
        <w:rPr>
          <w:rFonts w:ascii="Verdana" w:hAnsi="Verdana"/>
          <w:sz w:val="20"/>
        </w:rPr>
        <w:t>Electrical, civil, mechanical, structural, landscaping, and estimating consultant(s) shall participate in these meetings as appropriate and shall provide input and feedback into the development of the Construction Cost Budget.</w:t>
      </w:r>
    </w:p>
    <w:p w14:paraId="0E17E753" w14:textId="77777777" w:rsidR="002273C5" w:rsidRPr="00FB63C1" w:rsidRDefault="002273C5" w:rsidP="00EA5DCC">
      <w:pPr>
        <w:pStyle w:val="TOC1"/>
        <w:ind w:left="2880" w:firstLine="0"/>
        <w:rPr>
          <w:rFonts w:ascii="Verdana" w:hAnsi="Verdana"/>
          <w:sz w:val="20"/>
        </w:rPr>
      </w:pPr>
    </w:p>
    <w:p w14:paraId="4612191E" w14:textId="354D763F" w:rsidR="002273C5" w:rsidRPr="00FB63C1" w:rsidRDefault="002273C5" w:rsidP="00EA5DCC">
      <w:pPr>
        <w:numPr>
          <w:ilvl w:val="1"/>
          <w:numId w:val="7"/>
        </w:numPr>
        <w:rPr>
          <w:rFonts w:ascii="Verdana" w:hAnsi="Verdana"/>
          <w:b/>
          <w:bCs/>
          <w:sz w:val="20"/>
        </w:rPr>
      </w:pPr>
      <w:r w:rsidRPr="00FB63C1">
        <w:rPr>
          <w:rFonts w:ascii="Verdana" w:hAnsi="Verdana"/>
          <w:b/>
          <w:bCs/>
          <w:sz w:val="20"/>
        </w:rPr>
        <w:t>Meetings During Schematic Design Phase (</w:t>
      </w:r>
      <w:r w:rsidR="00FB63C1" w:rsidRPr="00FB63C1">
        <w:rPr>
          <w:rFonts w:ascii="Verdana" w:hAnsi="Verdana"/>
          <w:b/>
          <w:sz w:val="20"/>
        </w:rPr>
        <w:t xml:space="preserve">seventeen </w:t>
      </w:r>
      <w:r w:rsidRPr="00FB63C1">
        <w:rPr>
          <w:rFonts w:ascii="Verdana" w:hAnsi="Verdana"/>
          <w:b/>
          <w:sz w:val="20"/>
        </w:rPr>
        <w:t>(</w:t>
      </w:r>
      <w:r w:rsidR="00FB63C1" w:rsidRPr="00FB63C1">
        <w:rPr>
          <w:rFonts w:ascii="Verdana" w:hAnsi="Verdana"/>
          <w:b/>
          <w:sz w:val="20"/>
        </w:rPr>
        <w:t>17</w:t>
      </w:r>
      <w:r w:rsidRPr="00FB63C1">
        <w:rPr>
          <w:rFonts w:ascii="Verdana" w:hAnsi="Verdana"/>
          <w:b/>
          <w:bCs/>
          <w:sz w:val="20"/>
        </w:rPr>
        <w:t>) meeting(s))</w:t>
      </w:r>
    </w:p>
    <w:p w14:paraId="3F5A760E" w14:textId="77777777" w:rsidR="002273C5" w:rsidRPr="00FB63C1" w:rsidRDefault="002273C5" w:rsidP="00EA5DCC">
      <w:pPr>
        <w:rPr>
          <w:rFonts w:ascii="Verdana" w:hAnsi="Verdana"/>
          <w:b/>
          <w:bCs/>
          <w:sz w:val="20"/>
        </w:rPr>
      </w:pPr>
    </w:p>
    <w:p w14:paraId="0C6FCEFB" w14:textId="5800F141" w:rsidR="002273C5" w:rsidRPr="00FB63C1" w:rsidRDefault="002273C5" w:rsidP="00EA5DCC">
      <w:pPr>
        <w:numPr>
          <w:ilvl w:val="2"/>
          <w:numId w:val="7"/>
        </w:numPr>
        <w:rPr>
          <w:rFonts w:ascii="Verdana" w:hAnsi="Verdana"/>
          <w:sz w:val="20"/>
        </w:rPr>
      </w:pPr>
      <w:r w:rsidRPr="00FB63C1">
        <w:rPr>
          <w:rFonts w:ascii="Verdana" w:hAnsi="Verdana"/>
          <w:sz w:val="20"/>
        </w:rPr>
        <w:t xml:space="preserve">Within the first two weeks following the start of the Schematic Design Phase, Architect shall conduct </w:t>
      </w:r>
      <w:r w:rsidR="00FB63C1" w:rsidRPr="00FB63C1">
        <w:rPr>
          <w:rFonts w:ascii="Verdana" w:hAnsi="Verdana"/>
          <w:sz w:val="20"/>
        </w:rPr>
        <w:t>one</w:t>
      </w:r>
      <w:r w:rsidR="00FE2E3D" w:rsidRPr="00FB63C1">
        <w:rPr>
          <w:rFonts w:ascii="Verdana" w:hAnsi="Verdana"/>
          <w:sz w:val="20"/>
        </w:rPr>
        <w:t xml:space="preserve"> (</w:t>
      </w:r>
      <w:r w:rsidR="00FB63C1" w:rsidRPr="00FB63C1">
        <w:rPr>
          <w:rFonts w:ascii="Verdana" w:hAnsi="Verdana"/>
          <w:sz w:val="20"/>
        </w:rPr>
        <w:t>1</w:t>
      </w:r>
      <w:r w:rsidR="00FE2E3D" w:rsidRPr="00FB63C1">
        <w:rPr>
          <w:rFonts w:ascii="Verdana" w:hAnsi="Verdana"/>
          <w:sz w:val="20"/>
        </w:rPr>
        <w:t xml:space="preserve">) </w:t>
      </w:r>
      <w:r w:rsidRPr="00FB63C1">
        <w:rPr>
          <w:rFonts w:ascii="Verdana" w:hAnsi="Verdana"/>
          <w:sz w:val="20"/>
        </w:rPr>
        <w:t>design workshop</w:t>
      </w:r>
      <w:r w:rsidR="00FE2E3D" w:rsidRPr="00FB63C1">
        <w:rPr>
          <w:rFonts w:ascii="Verdana" w:hAnsi="Verdana"/>
          <w:sz w:val="20"/>
        </w:rPr>
        <w:t>[s]</w:t>
      </w:r>
      <w:r w:rsidR="000B17A2" w:rsidRPr="00FB63C1">
        <w:rPr>
          <w:rFonts w:ascii="Verdana" w:hAnsi="Verdana"/>
          <w:sz w:val="20"/>
        </w:rPr>
        <w:t xml:space="preserve"> </w:t>
      </w:r>
      <w:r w:rsidRPr="00FB63C1">
        <w:rPr>
          <w:rFonts w:ascii="Verdana" w:hAnsi="Verdana"/>
          <w:sz w:val="20"/>
        </w:rPr>
        <w:t>with the District’s facilities team and site personnel to complete a basic design framework with computer-aided design equipment (</w:t>
      </w:r>
      <w:r w:rsidR="00FE2E3D" w:rsidRPr="00FB63C1">
        <w:rPr>
          <w:rFonts w:ascii="Verdana" w:hAnsi="Verdana"/>
          <w:sz w:val="20"/>
        </w:rPr>
        <w:t>“</w:t>
      </w:r>
      <w:r w:rsidRPr="00FB63C1">
        <w:rPr>
          <w:rFonts w:ascii="Verdana" w:hAnsi="Verdana"/>
          <w:sz w:val="20"/>
        </w:rPr>
        <w:t>CADD</w:t>
      </w:r>
      <w:r w:rsidR="00FE2E3D" w:rsidRPr="00FB63C1">
        <w:rPr>
          <w:rFonts w:ascii="Verdana" w:hAnsi="Verdana"/>
          <w:sz w:val="20"/>
        </w:rPr>
        <w:t>”</w:t>
      </w:r>
      <w:r w:rsidRPr="00FB63C1">
        <w:rPr>
          <w:rFonts w:ascii="Verdana" w:hAnsi="Verdana"/>
          <w:sz w:val="20"/>
        </w:rPr>
        <w:t>).  The District may, at its discretion, allow Architect to proceed with this meeting without using CADD.  This workshop shall be ongoing and may include several meetings and shall not be concluded until each attendee has indicated his or her acceptance with the Architect’s preliminary design.  This workshop shall include the following:</w:t>
      </w:r>
    </w:p>
    <w:p w14:paraId="38642922" w14:textId="77777777" w:rsidR="002273C5" w:rsidRPr="00FB63C1" w:rsidRDefault="002273C5" w:rsidP="00EA5DCC">
      <w:pPr>
        <w:rPr>
          <w:rFonts w:ascii="Verdana" w:hAnsi="Verdana"/>
          <w:sz w:val="20"/>
        </w:rPr>
      </w:pPr>
    </w:p>
    <w:p w14:paraId="758ACECC" w14:textId="77777777" w:rsidR="002273C5" w:rsidRPr="00FB63C1" w:rsidRDefault="002273C5" w:rsidP="00EA5DCC">
      <w:pPr>
        <w:numPr>
          <w:ilvl w:val="3"/>
          <w:numId w:val="7"/>
        </w:numPr>
        <w:tabs>
          <w:tab w:val="clear" w:pos="1800"/>
          <w:tab w:val="num" w:pos="1620"/>
        </w:tabs>
        <w:ind w:left="1620" w:hanging="540"/>
        <w:rPr>
          <w:rFonts w:ascii="Verdana" w:hAnsi="Verdana"/>
          <w:sz w:val="20"/>
        </w:rPr>
      </w:pPr>
      <w:r w:rsidRPr="00FB63C1">
        <w:rPr>
          <w:rFonts w:ascii="Verdana" w:hAnsi="Verdana"/>
          <w:sz w:val="20"/>
        </w:rPr>
        <w:t xml:space="preserve">Architect shall designate its team member duties and responsibilities. </w:t>
      </w:r>
    </w:p>
    <w:p w14:paraId="692C52F4" w14:textId="77777777" w:rsidR="002273C5" w:rsidRPr="00FB63C1" w:rsidRDefault="002273C5" w:rsidP="00EA5DCC">
      <w:pPr>
        <w:tabs>
          <w:tab w:val="num" w:pos="1620"/>
        </w:tabs>
        <w:ind w:left="1620" w:hanging="540"/>
        <w:rPr>
          <w:rFonts w:ascii="Verdana" w:hAnsi="Verdana"/>
          <w:sz w:val="20"/>
        </w:rPr>
      </w:pPr>
    </w:p>
    <w:p w14:paraId="64775BBD" w14:textId="77777777" w:rsidR="002273C5" w:rsidRPr="00FB63C1" w:rsidRDefault="002273C5" w:rsidP="00EA5DCC">
      <w:pPr>
        <w:numPr>
          <w:ilvl w:val="3"/>
          <w:numId w:val="7"/>
        </w:numPr>
        <w:tabs>
          <w:tab w:val="clear" w:pos="1800"/>
          <w:tab w:val="num" w:pos="1620"/>
        </w:tabs>
        <w:ind w:left="1620" w:hanging="540"/>
        <w:rPr>
          <w:rFonts w:ascii="Verdana" w:hAnsi="Verdana"/>
          <w:sz w:val="20"/>
        </w:rPr>
      </w:pPr>
      <w:r w:rsidRPr="00FB63C1">
        <w:rPr>
          <w:rFonts w:ascii="Verdana" w:hAnsi="Verdana"/>
          <w:sz w:val="20"/>
        </w:rPr>
        <w:t>Architect and District shall review District goals and expectations.</w:t>
      </w:r>
    </w:p>
    <w:p w14:paraId="52076097" w14:textId="77777777" w:rsidR="002273C5" w:rsidRPr="00FB63C1" w:rsidRDefault="002273C5" w:rsidP="00EA5DCC">
      <w:pPr>
        <w:tabs>
          <w:tab w:val="num" w:pos="1620"/>
        </w:tabs>
        <w:ind w:left="1620" w:hanging="540"/>
        <w:rPr>
          <w:rFonts w:ascii="Verdana" w:hAnsi="Verdana"/>
          <w:sz w:val="20"/>
        </w:rPr>
      </w:pPr>
    </w:p>
    <w:p w14:paraId="00114F29" w14:textId="77777777" w:rsidR="002273C5" w:rsidRPr="00FB63C1" w:rsidRDefault="002273C5" w:rsidP="00EA5DCC">
      <w:pPr>
        <w:numPr>
          <w:ilvl w:val="3"/>
          <w:numId w:val="7"/>
        </w:numPr>
        <w:tabs>
          <w:tab w:val="clear" w:pos="1800"/>
          <w:tab w:val="num" w:pos="1620"/>
        </w:tabs>
        <w:ind w:left="1620" w:hanging="540"/>
        <w:rPr>
          <w:rFonts w:ascii="Verdana" w:hAnsi="Verdana"/>
          <w:sz w:val="20"/>
        </w:rPr>
      </w:pPr>
      <w:r w:rsidRPr="00FB63C1">
        <w:rPr>
          <w:rFonts w:ascii="Verdana" w:hAnsi="Verdana"/>
          <w:sz w:val="20"/>
        </w:rPr>
        <w:t xml:space="preserve">District shall provide input and requirements. </w:t>
      </w:r>
    </w:p>
    <w:p w14:paraId="33168441" w14:textId="77777777" w:rsidR="002273C5" w:rsidRPr="00FB63C1" w:rsidRDefault="002273C5" w:rsidP="00EA5DCC">
      <w:pPr>
        <w:tabs>
          <w:tab w:val="num" w:pos="1620"/>
        </w:tabs>
        <w:ind w:left="1620" w:hanging="540"/>
        <w:rPr>
          <w:rFonts w:ascii="Verdana" w:hAnsi="Verdana"/>
          <w:sz w:val="20"/>
        </w:rPr>
      </w:pPr>
    </w:p>
    <w:p w14:paraId="01DC797A" w14:textId="69667E14" w:rsidR="002273C5" w:rsidRPr="00FB63C1" w:rsidRDefault="002273C5" w:rsidP="00EA5DCC">
      <w:pPr>
        <w:numPr>
          <w:ilvl w:val="3"/>
          <w:numId w:val="7"/>
        </w:numPr>
        <w:tabs>
          <w:tab w:val="clear" w:pos="1800"/>
          <w:tab w:val="num" w:pos="1620"/>
        </w:tabs>
        <w:ind w:left="1620" w:hanging="540"/>
        <w:rPr>
          <w:rFonts w:ascii="Verdana" w:hAnsi="Verdana"/>
          <w:sz w:val="20"/>
        </w:rPr>
      </w:pPr>
      <w:r w:rsidRPr="00FB63C1">
        <w:rPr>
          <w:rFonts w:ascii="Verdana" w:hAnsi="Verdana"/>
          <w:sz w:val="20"/>
        </w:rPr>
        <w:t xml:space="preserve">Architect and District shall review Project scope and budget, including the Construction Cost Budget and the </w:t>
      </w:r>
      <w:r w:rsidR="00873418" w:rsidRPr="00FB63C1">
        <w:rPr>
          <w:rFonts w:ascii="Verdana" w:hAnsi="Verdana"/>
          <w:sz w:val="20"/>
        </w:rPr>
        <w:t>Project</w:t>
      </w:r>
      <w:r w:rsidRPr="00FB63C1">
        <w:rPr>
          <w:rFonts w:ascii="Verdana" w:hAnsi="Verdana"/>
          <w:sz w:val="20"/>
        </w:rPr>
        <w:t xml:space="preserve"> Budget. </w:t>
      </w:r>
    </w:p>
    <w:p w14:paraId="022CDF7E" w14:textId="77777777" w:rsidR="002273C5" w:rsidRPr="00FB63C1" w:rsidRDefault="002273C5" w:rsidP="00EA5DCC">
      <w:pPr>
        <w:tabs>
          <w:tab w:val="num" w:pos="1620"/>
        </w:tabs>
        <w:ind w:left="1620" w:hanging="540"/>
        <w:rPr>
          <w:rFonts w:ascii="Verdana" w:hAnsi="Verdana"/>
          <w:sz w:val="20"/>
        </w:rPr>
      </w:pPr>
    </w:p>
    <w:p w14:paraId="0E8691A9" w14:textId="77777777" w:rsidR="002273C5" w:rsidRPr="00FB63C1" w:rsidRDefault="002273C5" w:rsidP="00EA5DCC">
      <w:pPr>
        <w:numPr>
          <w:ilvl w:val="3"/>
          <w:numId w:val="7"/>
        </w:numPr>
        <w:tabs>
          <w:tab w:val="clear" w:pos="1800"/>
          <w:tab w:val="num" w:pos="1620"/>
        </w:tabs>
        <w:ind w:left="1620" w:hanging="540"/>
        <w:rPr>
          <w:rFonts w:ascii="Verdana" w:hAnsi="Verdana"/>
          <w:sz w:val="20"/>
        </w:rPr>
      </w:pPr>
      <w:r w:rsidRPr="00FB63C1">
        <w:rPr>
          <w:rFonts w:ascii="Verdana" w:hAnsi="Verdana"/>
          <w:sz w:val="20"/>
        </w:rPr>
        <w:lastRenderedPageBreak/>
        <w:t>Prepare and/or revise the scope of work list and general workplan from the Pre-Design Phase, for documentation in a computer-generated Project schedule.</w:t>
      </w:r>
    </w:p>
    <w:p w14:paraId="5B8EC34D" w14:textId="77777777" w:rsidR="002273C5" w:rsidRPr="00FB63C1" w:rsidRDefault="002273C5" w:rsidP="00EA5DCC">
      <w:pPr>
        <w:tabs>
          <w:tab w:val="num" w:pos="1620"/>
        </w:tabs>
        <w:ind w:left="1620" w:hanging="540"/>
        <w:rPr>
          <w:rFonts w:ascii="Verdana" w:hAnsi="Verdana"/>
          <w:sz w:val="20"/>
        </w:rPr>
      </w:pPr>
    </w:p>
    <w:p w14:paraId="0EE73B0F" w14:textId="77777777" w:rsidR="00E24594" w:rsidRPr="00FB63C1" w:rsidRDefault="002273C5" w:rsidP="00EA5DCC">
      <w:pPr>
        <w:numPr>
          <w:ilvl w:val="3"/>
          <w:numId w:val="7"/>
        </w:numPr>
        <w:tabs>
          <w:tab w:val="clear" w:pos="1800"/>
          <w:tab w:val="num" w:pos="1620"/>
        </w:tabs>
        <w:ind w:left="1620" w:hanging="540"/>
        <w:rPr>
          <w:rFonts w:ascii="Verdana" w:hAnsi="Verdana"/>
          <w:sz w:val="20"/>
        </w:rPr>
      </w:pPr>
      <w:r w:rsidRPr="00FB63C1">
        <w:rPr>
          <w:rFonts w:ascii="Verdana" w:hAnsi="Verdana"/>
          <w:sz w:val="20"/>
        </w:rPr>
        <w:t>Establish methods to facilitate the communication and coordination efforts for the Project.</w:t>
      </w:r>
    </w:p>
    <w:p w14:paraId="57D166CB" w14:textId="77777777" w:rsidR="00FE2E3D" w:rsidRPr="00FB63C1" w:rsidRDefault="00FE2E3D" w:rsidP="00FE2E3D">
      <w:pPr>
        <w:rPr>
          <w:rFonts w:ascii="Verdana" w:hAnsi="Verdana"/>
          <w:sz w:val="20"/>
        </w:rPr>
      </w:pPr>
    </w:p>
    <w:p w14:paraId="17616A5E" w14:textId="7C7B19F7" w:rsidR="00FE2E3D" w:rsidRPr="00FB63C1" w:rsidRDefault="00FE2E3D" w:rsidP="00FE2E3D">
      <w:pPr>
        <w:pStyle w:val="HTMLPreformatted"/>
        <w:numPr>
          <w:ilvl w:val="2"/>
          <w:numId w:val="7"/>
        </w:numPr>
        <w:rPr>
          <w:rFonts w:ascii="Verdana" w:hAnsi="Verdana"/>
          <w:sz w:val="20"/>
          <w:szCs w:val="20"/>
        </w:rPr>
      </w:pPr>
      <w:r w:rsidRPr="00FB63C1">
        <w:rPr>
          <w:rFonts w:ascii="Verdana" w:hAnsi="Verdana"/>
          <w:sz w:val="20"/>
          <w:szCs w:val="20"/>
        </w:rPr>
        <w:t xml:space="preserve">Architect shall participate in </w:t>
      </w:r>
      <w:r w:rsidR="00FB63C1" w:rsidRPr="00FB63C1">
        <w:rPr>
          <w:rFonts w:ascii="Verdana" w:hAnsi="Verdana"/>
          <w:sz w:val="20"/>
          <w:szCs w:val="20"/>
        </w:rPr>
        <w:t>sixteen</w:t>
      </w:r>
      <w:r w:rsidRPr="00FB63C1">
        <w:rPr>
          <w:rFonts w:ascii="Verdana" w:hAnsi="Verdana"/>
          <w:sz w:val="20"/>
          <w:szCs w:val="20"/>
        </w:rPr>
        <w:t xml:space="preserve"> (</w:t>
      </w:r>
      <w:r w:rsidR="00FB63C1" w:rsidRPr="00FB63C1">
        <w:rPr>
          <w:rFonts w:ascii="Verdana" w:hAnsi="Verdana"/>
          <w:sz w:val="20"/>
          <w:szCs w:val="20"/>
        </w:rPr>
        <w:t>16</w:t>
      </w:r>
      <w:r w:rsidRPr="00FB63C1">
        <w:rPr>
          <w:rFonts w:ascii="Verdana" w:hAnsi="Verdana"/>
          <w:sz w:val="20"/>
          <w:szCs w:val="20"/>
        </w:rPr>
        <w:t xml:space="preserve">) meeting(s) as requested by District. </w:t>
      </w:r>
    </w:p>
    <w:p w14:paraId="0F3A4BDA" w14:textId="77777777" w:rsidR="00FE2E3D" w:rsidRPr="00FB63C1" w:rsidRDefault="00FE2E3D" w:rsidP="00FE2E3D">
      <w:pPr>
        <w:ind w:left="1080"/>
        <w:rPr>
          <w:rFonts w:ascii="Verdana" w:hAnsi="Verdana"/>
          <w:sz w:val="20"/>
        </w:rPr>
      </w:pPr>
    </w:p>
    <w:p w14:paraId="4A7CAA69" w14:textId="3E044D36" w:rsidR="002273C5" w:rsidRPr="00FB63C1" w:rsidRDefault="002273C5" w:rsidP="00EA5DCC">
      <w:pPr>
        <w:numPr>
          <w:ilvl w:val="1"/>
          <w:numId w:val="7"/>
        </w:numPr>
        <w:rPr>
          <w:rFonts w:ascii="Verdana" w:hAnsi="Verdana"/>
          <w:b/>
          <w:bCs/>
          <w:sz w:val="20"/>
        </w:rPr>
      </w:pPr>
      <w:r w:rsidRPr="00FB63C1">
        <w:rPr>
          <w:rFonts w:ascii="Verdana" w:hAnsi="Verdana"/>
          <w:b/>
          <w:bCs/>
          <w:sz w:val="20"/>
        </w:rPr>
        <w:t>Meetings During Design Development Phase (</w:t>
      </w:r>
      <w:r w:rsidR="00FB63C1" w:rsidRPr="00FB63C1">
        <w:rPr>
          <w:rFonts w:ascii="Verdana" w:hAnsi="Verdana"/>
          <w:b/>
          <w:sz w:val="20"/>
        </w:rPr>
        <w:t xml:space="preserve">nine </w:t>
      </w:r>
      <w:r w:rsidRPr="00FB63C1">
        <w:rPr>
          <w:rFonts w:ascii="Verdana" w:hAnsi="Verdana"/>
          <w:b/>
          <w:sz w:val="20"/>
        </w:rPr>
        <w:t>(</w:t>
      </w:r>
      <w:r w:rsidR="00FB63C1" w:rsidRPr="00FB63C1">
        <w:rPr>
          <w:rFonts w:ascii="Verdana" w:hAnsi="Verdana"/>
          <w:b/>
          <w:sz w:val="20"/>
        </w:rPr>
        <w:t>9</w:t>
      </w:r>
      <w:r w:rsidRPr="00FB63C1">
        <w:rPr>
          <w:rFonts w:ascii="Verdana" w:hAnsi="Verdana"/>
          <w:b/>
          <w:bCs/>
          <w:sz w:val="20"/>
        </w:rPr>
        <w:t>) meeting(s))</w:t>
      </w:r>
    </w:p>
    <w:p w14:paraId="2BA24B2C" w14:textId="77777777" w:rsidR="002273C5" w:rsidRPr="00FB63C1" w:rsidRDefault="002273C5" w:rsidP="00EA5DCC">
      <w:pPr>
        <w:rPr>
          <w:rFonts w:ascii="Verdana" w:hAnsi="Verdana"/>
          <w:b/>
          <w:bCs/>
          <w:sz w:val="20"/>
        </w:rPr>
      </w:pPr>
    </w:p>
    <w:p w14:paraId="0C2AA656" w14:textId="05918C64" w:rsidR="002273C5" w:rsidRPr="00FB63C1" w:rsidRDefault="002273C5" w:rsidP="00EA5DCC">
      <w:pPr>
        <w:numPr>
          <w:ilvl w:val="2"/>
          <w:numId w:val="7"/>
        </w:numPr>
        <w:rPr>
          <w:rFonts w:ascii="Verdana" w:hAnsi="Verdana"/>
          <w:sz w:val="20"/>
        </w:rPr>
      </w:pPr>
      <w:r w:rsidRPr="00FB63C1">
        <w:rPr>
          <w:rFonts w:ascii="Verdana" w:hAnsi="Verdana"/>
          <w:sz w:val="20"/>
        </w:rPr>
        <w:t xml:space="preserve">At the time designated for completion of the Design Development package, Architect shall conduct </w:t>
      </w:r>
      <w:r w:rsidR="00FB63C1" w:rsidRPr="00FB63C1">
        <w:rPr>
          <w:rFonts w:ascii="Verdana" w:hAnsi="Verdana"/>
          <w:sz w:val="20"/>
        </w:rPr>
        <w:t>eight</w:t>
      </w:r>
      <w:r w:rsidR="00FE2E3D" w:rsidRPr="00FB63C1">
        <w:rPr>
          <w:rFonts w:ascii="Verdana" w:hAnsi="Verdana"/>
          <w:sz w:val="20"/>
        </w:rPr>
        <w:t xml:space="preserve"> (</w:t>
      </w:r>
      <w:r w:rsidR="00FB63C1" w:rsidRPr="00FB63C1">
        <w:rPr>
          <w:rFonts w:ascii="Verdana" w:hAnsi="Verdana"/>
          <w:sz w:val="20"/>
        </w:rPr>
        <w:t>8</w:t>
      </w:r>
      <w:r w:rsidR="00FE2E3D" w:rsidRPr="00FB63C1">
        <w:rPr>
          <w:rFonts w:ascii="Verdana" w:hAnsi="Verdana"/>
          <w:sz w:val="20"/>
        </w:rPr>
        <w:t xml:space="preserve">) </w:t>
      </w:r>
      <w:r w:rsidRPr="00FB63C1">
        <w:rPr>
          <w:rFonts w:ascii="Verdana" w:hAnsi="Verdana"/>
          <w:sz w:val="20"/>
        </w:rPr>
        <w:t>meeting</w:t>
      </w:r>
      <w:r w:rsidR="00FE2E3D" w:rsidRPr="00FB63C1">
        <w:rPr>
          <w:rFonts w:ascii="Verdana" w:hAnsi="Verdana"/>
          <w:sz w:val="20"/>
        </w:rPr>
        <w:t>[s]</w:t>
      </w:r>
      <w:r w:rsidRPr="00FB63C1">
        <w:rPr>
          <w:rFonts w:ascii="Verdana" w:hAnsi="Verdana"/>
          <w:sz w:val="20"/>
        </w:rPr>
        <w:t xml:space="preserve">, per package </w:t>
      </w:r>
      <w:r w:rsidR="005725D1" w:rsidRPr="00FB63C1">
        <w:rPr>
          <w:rFonts w:ascii="Verdana" w:hAnsi="Verdana"/>
          <w:sz w:val="20"/>
        </w:rPr>
        <w:t xml:space="preserve">or </w:t>
      </w:r>
      <w:r w:rsidRPr="00FB63C1">
        <w:rPr>
          <w:rFonts w:ascii="Verdana" w:hAnsi="Verdana"/>
          <w:sz w:val="20"/>
        </w:rPr>
        <w:t xml:space="preserve">submittal, with the District to review the following: </w:t>
      </w:r>
    </w:p>
    <w:p w14:paraId="5B3BF26E" w14:textId="77777777" w:rsidR="002273C5" w:rsidRPr="00FB63C1" w:rsidRDefault="002273C5" w:rsidP="00EA5DCC">
      <w:pPr>
        <w:rPr>
          <w:rFonts w:ascii="Verdana" w:hAnsi="Verdana"/>
          <w:sz w:val="20"/>
        </w:rPr>
      </w:pPr>
    </w:p>
    <w:p w14:paraId="25D040DA" w14:textId="77777777" w:rsidR="002273C5" w:rsidRPr="00FB63C1" w:rsidRDefault="002273C5" w:rsidP="00EA5DCC">
      <w:pPr>
        <w:numPr>
          <w:ilvl w:val="3"/>
          <w:numId w:val="7"/>
        </w:numPr>
        <w:tabs>
          <w:tab w:val="clear" w:pos="1800"/>
          <w:tab w:val="num" w:pos="1440"/>
        </w:tabs>
        <w:ind w:left="1440" w:hanging="360"/>
        <w:rPr>
          <w:rFonts w:ascii="Verdana" w:hAnsi="Verdana"/>
          <w:sz w:val="20"/>
        </w:rPr>
      </w:pPr>
      <w:r w:rsidRPr="00FB63C1">
        <w:rPr>
          <w:rFonts w:ascii="Verdana" w:hAnsi="Verdana"/>
          <w:sz w:val="20"/>
        </w:rPr>
        <w:t xml:space="preserve">Present the Design Development package for review and comment to proceed with preparation of final plans and specification.  </w:t>
      </w:r>
    </w:p>
    <w:p w14:paraId="4154AB56" w14:textId="77777777" w:rsidR="002273C5" w:rsidRPr="00FB63C1" w:rsidRDefault="002273C5" w:rsidP="00EA5DCC">
      <w:pPr>
        <w:tabs>
          <w:tab w:val="num" w:pos="1440"/>
        </w:tabs>
        <w:ind w:left="1440" w:hanging="360"/>
        <w:rPr>
          <w:rFonts w:ascii="Verdana" w:hAnsi="Verdana"/>
          <w:sz w:val="20"/>
        </w:rPr>
      </w:pPr>
    </w:p>
    <w:p w14:paraId="683DC84C" w14:textId="41BB0E69" w:rsidR="002273C5" w:rsidRPr="00FB63C1" w:rsidRDefault="002273C5" w:rsidP="00EA5DCC">
      <w:pPr>
        <w:numPr>
          <w:ilvl w:val="3"/>
          <w:numId w:val="7"/>
        </w:numPr>
        <w:tabs>
          <w:tab w:val="clear" w:pos="1800"/>
          <w:tab w:val="num" w:pos="1440"/>
        </w:tabs>
        <w:ind w:left="1440" w:hanging="360"/>
        <w:rPr>
          <w:rFonts w:ascii="Verdana" w:hAnsi="Verdana"/>
          <w:sz w:val="20"/>
        </w:rPr>
      </w:pPr>
      <w:r w:rsidRPr="00FB63C1">
        <w:rPr>
          <w:rFonts w:ascii="Verdana" w:hAnsi="Verdana"/>
          <w:sz w:val="20"/>
        </w:rPr>
        <w:t xml:space="preserve">Architect and District shall review Project scope and budget, including the Construction Cost Budget and the </w:t>
      </w:r>
      <w:r w:rsidR="00873418" w:rsidRPr="00FB63C1">
        <w:rPr>
          <w:rFonts w:ascii="Verdana" w:hAnsi="Verdana"/>
          <w:sz w:val="20"/>
        </w:rPr>
        <w:t>Project</w:t>
      </w:r>
      <w:r w:rsidRPr="00FB63C1">
        <w:rPr>
          <w:rFonts w:ascii="Verdana" w:hAnsi="Verdana"/>
          <w:sz w:val="20"/>
        </w:rPr>
        <w:t xml:space="preserve"> Budget.</w:t>
      </w:r>
    </w:p>
    <w:p w14:paraId="253A0572" w14:textId="77777777" w:rsidR="002273C5" w:rsidRPr="00FB63C1" w:rsidRDefault="002273C5" w:rsidP="00EA5DCC">
      <w:pPr>
        <w:rPr>
          <w:rFonts w:ascii="Verdana" w:hAnsi="Verdana"/>
          <w:sz w:val="20"/>
        </w:rPr>
      </w:pPr>
    </w:p>
    <w:p w14:paraId="3DEFA73A" w14:textId="2A1F05FC" w:rsidR="002273C5" w:rsidRPr="00FB63C1" w:rsidRDefault="002273C5" w:rsidP="00EA5DCC">
      <w:pPr>
        <w:numPr>
          <w:ilvl w:val="2"/>
          <w:numId w:val="7"/>
        </w:numPr>
        <w:rPr>
          <w:rFonts w:ascii="Verdana" w:hAnsi="Verdana"/>
          <w:b/>
          <w:sz w:val="20"/>
        </w:rPr>
      </w:pPr>
      <w:r w:rsidRPr="00FB63C1">
        <w:rPr>
          <w:rFonts w:ascii="Verdana" w:hAnsi="Verdana"/>
          <w:b/>
          <w:sz w:val="20"/>
        </w:rPr>
        <w:t>Value Engineering Workshop</w:t>
      </w:r>
      <w:r w:rsidRPr="00FB63C1">
        <w:rPr>
          <w:rFonts w:ascii="Verdana" w:hAnsi="Verdana"/>
          <w:b/>
          <w:bCs/>
          <w:sz w:val="20"/>
        </w:rPr>
        <w:t xml:space="preserve"> (</w:t>
      </w:r>
      <w:r w:rsidR="00FB63C1" w:rsidRPr="00FB63C1">
        <w:rPr>
          <w:rFonts w:ascii="Verdana" w:hAnsi="Verdana"/>
          <w:b/>
          <w:sz w:val="20"/>
        </w:rPr>
        <w:t>one</w:t>
      </w:r>
      <w:r w:rsidRPr="00FB63C1">
        <w:rPr>
          <w:rFonts w:ascii="Verdana" w:hAnsi="Verdana"/>
          <w:b/>
          <w:sz w:val="20"/>
        </w:rPr>
        <w:t xml:space="preserve"> (</w:t>
      </w:r>
      <w:r w:rsidR="00FB63C1" w:rsidRPr="00FB63C1">
        <w:rPr>
          <w:rFonts w:ascii="Verdana" w:hAnsi="Verdana"/>
          <w:b/>
          <w:sz w:val="20"/>
        </w:rPr>
        <w:t>1</w:t>
      </w:r>
      <w:r w:rsidRPr="00FB63C1">
        <w:rPr>
          <w:rFonts w:ascii="Verdana" w:hAnsi="Verdana"/>
          <w:b/>
          <w:bCs/>
          <w:sz w:val="20"/>
        </w:rPr>
        <w:t>) meeting(s))</w:t>
      </w:r>
    </w:p>
    <w:p w14:paraId="2DEF3A7B" w14:textId="77777777" w:rsidR="002273C5" w:rsidRPr="00FB63C1" w:rsidRDefault="002273C5" w:rsidP="00EA5DCC">
      <w:pPr>
        <w:ind w:left="720"/>
        <w:rPr>
          <w:rFonts w:ascii="Verdana" w:hAnsi="Verdana"/>
          <w:b/>
          <w:sz w:val="20"/>
        </w:rPr>
      </w:pPr>
    </w:p>
    <w:p w14:paraId="4DA3556D" w14:textId="77777777" w:rsidR="002273C5" w:rsidRPr="00FB63C1" w:rsidRDefault="002273C5" w:rsidP="00EA5DCC">
      <w:pPr>
        <w:numPr>
          <w:ilvl w:val="3"/>
          <w:numId w:val="7"/>
        </w:numPr>
        <w:tabs>
          <w:tab w:val="clear" w:pos="1800"/>
          <w:tab w:val="left" w:pos="1440"/>
        </w:tabs>
        <w:ind w:left="1440" w:hanging="360"/>
        <w:rPr>
          <w:rFonts w:ascii="Verdana" w:hAnsi="Verdana"/>
          <w:b/>
          <w:sz w:val="20"/>
        </w:rPr>
      </w:pPr>
      <w:r w:rsidRPr="00FB63C1">
        <w:rPr>
          <w:rFonts w:ascii="Verdana" w:hAnsi="Verdana"/>
          <w:sz w:val="20"/>
        </w:rPr>
        <w:t xml:space="preserve">Architect shall conduct value engineering workshop(s), as requested by the District, </w:t>
      </w:r>
      <w:r w:rsidR="0003286C" w:rsidRPr="00FB63C1">
        <w:rPr>
          <w:rFonts w:ascii="Verdana" w:hAnsi="Verdana"/>
          <w:sz w:val="20"/>
        </w:rPr>
        <w:t xml:space="preserve">which shall </w:t>
      </w:r>
      <w:r w:rsidRPr="00FB63C1">
        <w:rPr>
          <w:rFonts w:ascii="Verdana" w:hAnsi="Verdana"/>
          <w:sz w:val="20"/>
        </w:rPr>
        <w:t>includ</w:t>
      </w:r>
      <w:r w:rsidR="0003286C" w:rsidRPr="00FB63C1">
        <w:rPr>
          <w:rFonts w:ascii="Verdana" w:hAnsi="Verdana"/>
          <w:sz w:val="20"/>
        </w:rPr>
        <w:t>e</w:t>
      </w:r>
      <w:r w:rsidRPr="00FB63C1">
        <w:rPr>
          <w:rFonts w:ascii="Verdana" w:hAnsi="Verdana"/>
          <w:sz w:val="20"/>
        </w:rPr>
        <w:t xml:space="preserve"> all of Architect’s </w:t>
      </w:r>
      <w:r w:rsidR="00FE2E3D" w:rsidRPr="00FB63C1">
        <w:rPr>
          <w:rFonts w:ascii="Verdana" w:hAnsi="Verdana"/>
          <w:sz w:val="20"/>
        </w:rPr>
        <w:t>C</w:t>
      </w:r>
      <w:r w:rsidRPr="00FB63C1">
        <w:rPr>
          <w:rFonts w:ascii="Verdana" w:hAnsi="Verdana"/>
          <w:sz w:val="20"/>
        </w:rPr>
        <w:t>onsultant(s), the District, and the Construction Manager during the Design Development Phase.  This workshop shall be ongoing and may include several meetings.</w:t>
      </w:r>
    </w:p>
    <w:p w14:paraId="0E112126" w14:textId="77777777" w:rsidR="002273C5" w:rsidRPr="00FB63C1" w:rsidRDefault="002273C5" w:rsidP="00EA5DCC">
      <w:pPr>
        <w:pStyle w:val="AgreementOutlineLevel4"/>
        <w:spacing w:before="0" w:after="0" w:line="240" w:lineRule="auto"/>
        <w:rPr>
          <w:rFonts w:ascii="Verdana" w:hAnsi="Verdana"/>
          <w:sz w:val="20"/>
          <w:szCs w:val="20"/>
        </w:rPr>
      </w:pPr>
    </w:p>
    <w:p w14:paraId="42316D85" w14:textId="52AAE631" w:rsidR="002273C5" w:rsidRPr="00FB63C1" w:rsidRDefault="002273C5" w:rsidP="00EA5DCC">
      <w:pPr>
        <w:keepNext/>
        <w:keepLines/>
        <w:numPr>
          <w:ilvl w:val="1"/>
          <w:numId w:val="7"/>
        </w:numPr>
        <w:rPr>
          <w:rFonts w:ascii="Verdana" w:hAnsi="Verdana"/>
          <w:b/>
          <w:bCs/>
          <w:sz w:val="20"/>
        </w:rPr>
      </w:pPr>
      <w:r w:rsidRPr="00FB63C1">
        <w:rPr>
          <w:rFonts w:ascii="Verdana" w:hAnsi="Verdana"/>
          <w:b/>
          <w:bCs/>
          <w:sz w:val="20"/>
        </w:rPr>
        <w:t>Meetings During Construction Documents Phase (</w:t>
      </w:r>
      <w:r w:rsidR="00FB63C1" w:rsidRPr="00FB63C1">
        <w:rPr>
          <w:rFonts w:ascii="Verdana" w:hAnsi="Verdana"/>
          <w:b/>
          <w:sz w:val="20"/>
        </w:rPr>
        <w:t>eleven</w:t>
      </w:r>
      <w:r w:rsidRPr="00FB63C1">
        <w:rPr>
          <w:rFonts w:ascii="Verdana" w:hAnsi="Verdana"/>
          <w:b/>
          <w:sz w:val="20"/>
        </w:rPr>
        <w:t xml:space="preserve"> (</w:t>
      </w:r>
      <w:r w:rsidR="00FB63C1" w:rsidRPr="00FB63C1">
        <w:rPr>
          <w:rFonts w:ascii="Verdana" w:hAnsi="Verdana"/>
          <w:b/>
          <w:sz w:val="20"/>
        </w:rPr>
        <w:t>11</w:t>
      </w:r>
      <w:r w:rsidRPr="00FB63C1">
        <w:rPr>
          <w:rFonts w:ascii="Verdana" w:hAnsi="Verdana"/>
          <w:b/>
          <w:bCs/>
          <w:sz w:val="20"/>
        </w:rPr>
        <w:t>) meeting(s))</w:t>
      </w:r>
    </w:p>
    <w:p w14:paraId="7D43626D" w14:textId="77777777" w:rsidR="002273C5" w:rsidRPr="00FB63C1" w:rsidRDefault="002273C5" w:rsidP="00EA5DCC">
      <w:pPr>
        <w:keepNext/>
        <w:keepLines/>
        <w:rPr>
          <w:rFonts w:ascii="Verdana" w:hAnsi="Verdana"/>
          <w:b/>
          <w:bCs/>
          <w:sz w:val="20"/>
        </w:rPr>
      </w:pPr>
    </w:p>
    <w:p w14:paraId="1D23EB02" w14:textId="4ACB8DD7" w:rsidR="002273C5" w:rsidRPr="00FB63C1" w:rsidRDefault="002273C5" w:rsidP="00EA5DCC">
      <w:pPr>
        <w:pStyle w:val="HTMLPreformatted"/>
        <w:keepNext/>
        <w:keepLines/>
        <w:numPr>
          <w:ilvl w:val="2"/>
          <w:numId w:val="7"/>
        </w:numPr>
        <w:rPr>
          <w:rFonts w:ascii="Verdana" w:hAnsi="Verdana"/>
          <w:sz w:val="20"/>
          <w:szCs w:val="20"/>
        </w:rPr>
      </w:pPr>
      <w:r w:rsidRPr="00FB63C1">
        <w:rPr>
          <w:rFonts w:ascii="Verdana" w:hAnsi="Verdana"/>
          <w:sz w:val="20"/>
          <w:szCs w:val="20"/>
        </w:rPr>
        <w:t xml:space="preserve">Prior to beginning work on the fifty percent (50%) design package, Architect shall conduct </w:t>
      </w:r>
      <w:r w:rsidR="00FB63C1" w:rsidRPr="00FB63C1">
        <w:rPr>
          <w:rFonts w:ascii="Verdana" w:hAnsi="Verdana"/>
          <w:sz w:val="20"/>
          <w:szCs w:val="20"/>
        </w:rPr>
        <w:t>eight</w:t>
      </w:r>
      <w:r w:rsidR="00FE2E3D" w:rsidRPr="00FB63C1">
        <w:rPr>
          <w:rFonts w:ascii="Verdana" w:hAnsi="Verdana"/>
          <w:sz w:val="20"/>
          <w:szCs w:val="20"/>
        </w:rPr>
        <w:t xml:space="preserve"> (</w:t>
      </w:r>
      <w:r w:rsidR="00FB63C1" w:rsidRPr="00FB63C1">
        <w:rPr>
          <w:rFonts w:ascii="Verdana" w:hAnsi="Verdana"/>
          <w:sz w:val="20"/>
          <w:szCs w:val="20"/>
        </w:rPr>
        <w:t>8</w:t>
      </w:r>
      <w:r w:rsidR="00FE2E3D" w:rsidRPr="00FB63C1">
        <w:rPr>
          <w:rFonts w:ascii="Verdana" w:hAnsi="Verdana"/>
          <w:sz w:val="20"/>
          <w:szCs w:val="20"/>
        </w:rPr>
        <w:t>)</w:t>
      </w:r>
      <w:r w:rsidRPr="00FB63C1">
        <w:rPr>
          <w:rFonts w:ascii="Verdana" w:hAnsi="Verdana"/>
          <w:sz w:val="20"/>
          <w:szCs w:val="20"/>
        </w:rPr>
        <w:t xml:space="preserve"> meeting</w:t>
      </w:r>
      <w:r w:rsidR="005D5FE9" w:rsidRPr="00FB63C1">
        <w:rPr>
          <w:rFonts w:ascii="Verdana" w:hAnsi="Verdana"/>
          <w:sz w:val="20"/>
          <w:szCs w:val="20"/>
        </w:rPr>
        <w:t>(</w:t>
      </w:r>
      <w:r w:rsidR="00FE2E3D" w:rsidRPr="00FB63C1">
        <w:rPr>
          <w:rFonts w:ascii="Verdana" w:hAnsi="Verdana"/>
          <w:sz w:val="20"/>
          <w:szCs w:val="20"/>
        </w:rPr>
        <w:t>s</w:t>
      </w:r>
      <w:r w:rsidR="005D5FE9" w:rsidRPr="00FB63C1">
        <w:rPr>
          <w:rFonts w:ascii="Verdana" w:hAnsi="Verdana"/>
          <w:sz w:val="20"/>
          <w:szCs w:val="20"/>
        </w:rPr>
        <w:t>)</w:t>
      </w:r>
      <w:r w:rsidRPr="00FB63C1">
        <w:rPr>
          <w:rFonts w:ascii="Verdana" w:hAnsi="Verdana"/>
          <w:sz w:val="20"/>
          <w:szCs w:val="20"/>
        </w:rPr>
        <w:t xml:space="preserve">, per package </w:t>
      </w:r>
      <w:r w:rsidR="005725D1" w:rsidRPr="00FB63C1">
        <w:rPr>
          <w:rFonts w:ascii="Verdana" w:hAnsi="Verdana"/>
          <w:sz w:val="20"/>
          <w:szCs w:val="20"/>
        </w:rPr>
        <w:t xml:space="preserve">or </w:t>
      </w:r>
      <w:r w:rsidRPr="00FB63C1">
        <w:rPr>
          <w:rFonts w:ascii="Verdana" w:hAnsi="Verdana"/>
          <w:sz w:val="20"/>
          <w:szCs w:val="20"/>
        </w:rPr>
        <w:t>submittal, with the District to revise the Design Development package and receive comments.</w:t>
      </w:r>
    </w:p>
    <w:p w14:paraId="05FB6580" w14:textId="77777777" w:rsidR="002273C5" w:rsidRPr="00FB63C1" w:rsidRDefault="002273C5" w:rsidP="00EA5DCC">
      <w:pPr>
        <w:pStyle w:val="HTMLPreformatted"/>
        <w:rPr>
          <w:rFonts w:ascii="Verdana" w:hAnsi="Verdana"/>
          <w:sz w:val="20"/>
          <w:szCs w:val="20"/>
        </w:rPr>
      </w:pPr>
    </w:p>
    <w:p w14:paraId="187194B4" w14:textId="40B3C1BB" w:rsidR="002273C5" w:rsidRPr="00FB63C1" w:rsidRDefault="002273C5" w:rsidP="00EA5DCC">
      <w:pPr>
        <w:numPr>
          <w:ilvl w:val="2"/>
          <w:numId w:val="7"/>
        </w:numPr>
        <w:rPr>
          <w:rFonts w:ascii="Verdana" w:hAnsi="Verdana"/>
          <w:sz w:val="20"/>
        </w:rPr>
      </w:pPr>
      <w:r w:rsidRPr="00FB63C1">
        <w:rPr>
          <w:rFonts w:ascii="Verdana" w:hAnsi="Verdana"/>
          <w:sz w:val="20"/>
        </w:rPr>
        <w:t xml:space="preserve">At the time designated for completion of the fifty percent (50%) submittal package, Architect shall conduct </w:t>
      </w:r>
      <w:r w:rsidR="00FB63C1" w:rsidRPr="00FB63C1">
        <w:rPr>
          <w:rFonts w:ascii="Verdana" w:hAnsi="Verdana"/>
          <w:sz w:val="20"/>
        </w:rPr>
        <w:t>one</w:t>
      </w:r>
      <w:r w:rsidR="00FE2E3D" w:rsidRPr="00FB63C1">
        <w:rPr>
          <w:rFonts w:ascii="Verdana" w:hAnsi="Verdana"/>
          <w:sz w:val="20"/>
        </w:rPr>
        <w:t xml:space="preserve"> (</w:t>
      </w:r>
      <w:r w:rsidR="00FB63C1" w:rsidRPr="00FB63C1">
        <w:rPr>
          <w:rFonts w:ascii="Verdana" w:hAnsi="Verdana"/>
          <w:sz w:val="20"/>
        </w:rPr>
        <w:t>1</w:t>
      </w:r>
      <w:r w:rsidR="00FE2E3D" w:rsidRPr="00FB63C1">
        <w:rPr>
          <w:rFonts w:ascii="Verdana" w:hAnsi="Verdana"/>
          <w:sz w:val="20"/>
        </w:rPr>
        <w:t xml:space="preserve">) </w:t>
      </w:r>
      <w:r w:rsidRPr="00FB63C1">
        <w:rPr>
          <w:rFonts w:ascii="Verdana" w:hAnsi="Verdana"/>
          <w:sz w:val="20"/>
        </w:rPr>
        <w:t>meeting</w:t>
      </w:r>
      <w:r w:rsidR="005D5FE9" w:rsidRPr="00FB63C1">
        <w:rPr>
          <w:rFonts w:ascii="Verdana" w:hAnsi="Verdana"/>
          <w:sz w:val="20"/>
        </w:rPr>
        <w:t>(</w:t>
      </w:r>
      <w:r w:rsidR="00FE2E3D" w:rsidRPr="00FB63C1">
        <w:rPr>
          <w:rFonts w:ascii="Verdana" w:hAnsi="Verdana"/>
          <w:sz w:val="20"/>
        </w:rPr>
        <w:t>s</w:t>
      </w:r>
      <w:r w:rsidR="005D5FE9" w:rsidRPr="00FB63C1">
        <w:rPr>
          <w:rFonts w:ascii="Verdana" w:hAnsi="Verdana"/>
          <w:sz w:val="20"/>
        </w:rPr>
        <w:t>)</w:t>
      </w:r>
      <w:r w:rsidRPr="00FB63C1">
        <w:rPr>
          <w:rFonts w:ascii="Verdana" w:hAnsi="Verdana"/>
          <w:sz w:val="20"/>
        </w:rPr>
        <w:t>, per package or submittal, with the District to review the following:</w:t>
      </w:r>
    </w:p>
    <w:p w14:paraId="58626F84" w14:textId="77777777" w:rsidR="002273C5" w:rsidRPr="00FB63C1" w:rsidRDefault="002273C5" w:rsidP="00EA5DCC">
      <w:pPr>
        <w:rPr>
          <w:rFonts w:ascii="Verdana" w:hAnsi="Verdana"/>
          <w:sz w:val="20"/>
        </w:rPr>
      </w:pPr>
    </w:p>
    <w:p w14:paraId="535D08A6" w14:textId="77777777" w:rsidR="002273C5" w:rsidRPr="00FB63C1" w:rsidRDefault="002273C5" w:rsidP="00EA5DCC">
      <w:pPr>
        <w:numPr>
          <w:ilvl w:val="3"/>
          <w:numId w:val="7"/>
        </w:numPr>
        <w:tabs>
          <w:tab w:val="clear" w:pos="1800"/>
          <w:tab w:val="num" w:pos="1440"/>
        </w:tabs>
        <w:ind w:left="1440" w:hanging="360"/>
        <w:rPr>
          <w:rFonts w:ascii="Verdana" w:hAnsi="Verdana"/>
          <w:sz w:val="20"/>
        </w:rPr>
      </w:pPr>
      <w:r w:rsidRPr="00FB63C1">
        <w:rPr>
          <w:rFonts w:ascii="Verdana" w:hAnsi="Verdana"/>
          <w:sz w:val="20"/>
        </w:rPr>
        <w:t>Present the fifty percent (50%) submittal package for review and comment to proceed with preparation of final plans and specification</w:t>
      </w:r>
      <w:r w:rsidR="005725D1" w:rsidRPr="00FB63C1">
        <w:rPr>
          <w:rFonts w:ascii="Verdana" w:hAnsi="Verdana"/>
          <w:sz w:val="20"/>
        </w:rPr>
        <w:t>s</w:t>
      </w:r>
      <w:r w:rsidRPr="00FB63C1">
        <w:rPr>
          <w:rFonts w:ascii="Verdana" w:hAnsi="Verdana"/>
          <w:sz w:val="20"/>
        </w:rPr>
        <w:t xml:space="preserve">.  </w:t>
      </w:r>
    </w:p>
    <w:p w14:paraId="33219F26" w14:textId="77777777" w:rsidR="002273C5" w:rsidRPr="00FB63C1" w:rsidRDefault="002273C5" w:rsidP="00EA5DCC">
      <w:pPr>
        <w:tabs>
          <w:tab w:val="num" w:pos="1440"/>
        </w:tabs>
        <w:ind w:left="1440" w:hanging="360"/>
        <w:rPr>
          <w:rFonts w:ascii="Verdana" w:hAnsi="Verdana"/>
          <w:sz w:val="20"/>
        </w:rPr>
      </w:pPr>
    </w:p>
    <w:p w14:paraId="2BE33C4A" w14:textId="0E443455" w:rsidR="002273C5" w:rsidRPr="00FB63C1" w:rsidRDefault="002273C5" w:rsidP="00EA5DCC">
      <w:pPr>
        <w:numPr>
          <w:ilvl w:val="3"/>
          <w:numId w:val="7"/>
        </w:numPr>
        <w:tabs>
          <w:tab w:val="clear" w:pos="1800"/>
          <w:tab w:val="num" w:pos="1440"/>
        </w:tabs>
        <w:ind w:left="1440" w:hanging="360"/>
        <w:rPr>
          <w:rFonts w:ascii="Verdana" w:hAnsi="Verdana"/>
          <w:sz w:val="20"/>
        </w:rPr>
      </w:pPr>
      <w:r w:rsidRPr="00FB63C1">
        <w:rPr>
          <w:rFonts w:ascii="Verdana" w:hAnsi="Verdana"/>
          <w:sz w:val="20"/>
        </w:rPr>
        <w:t xml:space="preserve">Architect and District shall provide further review of Project scope and budget, including the Construction Cost Budget and the </w:t>
      </w:r>
      <w:r w:rsidR="00873418" w:rsidRPr="00FB63C1">
        <w:rPr>
          <w:rFonts w:ascii="Verdana" w:hAnsi="Verdana"/>
          <w:sz w:val="20"/>
        </w:rPr>
        <w:t>Project</w:t>
      </w:r>
      <w:r w:rsidRPr="00FB63C1">
        <w:rPr>
          <w:rFonts w:ascii="Verdana" w:hAnsi="Verdana"/>
          <w:sz w:val="20"/>
        </w:rPr>
        <w:t xml:space="preserve"> Budget. </w:t>
      </w:r>
    </w:p>
    <w:p w14:paraId="478CA14C" w14:textId="77777777" w:rsidR="002273C5" w:rsidRPr="00FB63C1" w:rsidRDefault="002273C5" w:rsidP="00EA5DCC">
      <w:pPr>
        <w:rPr>
          <w:rFonts w:ascii="Verdana" w:hAnsi="Verdana"/>
          <w:sz w:val="20"/>
        </w:rPr>
      </w:pPr>
    </w:p>
    <w:p w14:paraId="7914C635" w14:textId="1A9F99BE" w:rsidR="002273C5" w:rsidRPr="00FB63C1" w:rsidRDefault="002273C5" w:rsidP="00EA5DCC">
      <w:pPr>
        <w:numPr>
          <w:ilvl w:val="2"/>
          <w:numId w:val="7"/>
        </w:numPr>
        <w:rPr>
          <w:rFonts w:ascii="Verdana" w:hAnsi="Verdana"/>
          <w:sz w:val="20"/>
        </w:rPr>
      </w:pPr>
      <w:r w:rsidRPr="00FB63C1">
        <w:rPr>
          <w:rFonts w:ascii="Verdana" w:hAnsi="Verdana"/>
          <w:sz w:val="20"/>
        </w:rPr>
        <w:t xml:space="preserve">At the time designated for completion of the one hundred percent (100%) Construction Document package, Architect shall conduct </w:t>
      </w:r>
      <w:r w:rsidR="00FB63C1" w:rsidRPr="00FB63C1">
        <w:rPr>
          <w:rFonts w:ascii="Verdana" w:hAnsi="Verdana"/>
          <w:sz w:val="20"/>
        </w:rPr>
        <w:t>two</w:t>
      </w:r>
      <w:r w:rsidR="00A933D9" w:rsidRPr="00FB63C1">
        <w:rPr>
          <w:rFonts w:ascii="Verdana" w:hAnsi="Verdana"/>
          <w:sz w:val="20"/>
        </w:rPr>
        <w:t xml:space="preserve"> (</w:t>
      </w:r>
      <w:r w:rsidR="00FB63C1" w:rsidRPr="00FB63C1">
        <w:rPr>
          <w:rFonts w:ascii="Verdana" w:hAnsi="Verdana"/>
          <w:sz w:val="20"/>
        </w:rPr>
        <w:t>2</w:t>
      </w:r>
      <w:r w:rsidR="00A933D9" w:rsidRPr="00FB63C1">
        <w:rPr>
          <w:rFonts w:ascii="Verdana" w:hAnsi="Verdana"/>
          <w:sz w:val="20"/>
        </w:rPr>
        <w:t>)</w:t>
      </w:r>
      <w:r w:rsidRPr="00FB63C1">
        <w:rPr>
          <w:rFonts w:ascii="Verdana" w:hAnsi="Verdana"/>
          <w:sz w:val="20"/>
        </w:rPr>
        <w:t xml:space="preserve"> meeting</w:t>
      </w:r>
      <w:r w:rsidR="005D5FE9" w:rsidRPr="00FB63C1">
        <w:rPr>
          <w:rFonts w:ascii="Verdana" w:hAnsi="Verdana"/>
          <w:sz w:val="20"/>
        </w:rPr>
        <w:t>(</w:t>
      </w:r>
      <w:r w:rsidR="00A933D9" w:rsidRPr="00FB63C1">
        <w:rPr>
          <w:rFonts w:ascii="Verdana" w:hAnsi="Verdana"/>
          <w:sz w:val="20"/>
        </w:rPr>
        <w:t>s</w:t>
      </w:r>
      <w:r w:rsidR="005D5FE9" w:rsidRPr="00FB63C1">
        <w:rPr>
          <w:rFonts w:ascii="Verdana" w:hAnsi="Verdana"/>
          <w:sz w:val="20"/>
        </w:rPr>
        <w:t>)</w:t>
      </w:r>
      <w:r w:rsidRPr="00FB63C1">
        <w:rPr>
          <w:rFonts w:ascii="Verdana" w:hAnsi="Verdana"/>
          <w:sz w:val="20"/>
        </w:rPr>
        <w:t>, per package or submittal, with the District to review the following:</w:t>
      </w:r>
    </w:p>
    <w:p w14:paraId="2D04EB26" w14:textId="77777777" w:rsidR="002273C5" w:rsidRPr="00FB63C1" w:rsidRDefault="002273C5" w:rsidP="00EA5DCC">
      <w:pPr>
        <w:rPr>
          <w:rFonts w:ascii="Verdana" w:hAnsi="Verdana"/>
          <w:sz w:val="20"/>
        </w:rPr>
      </w:pPr>
    </w:p>
    <w:p w14:paraId="30BDC914" w14:textId="77777777" w:rsidR="002273C5" w:rsidRPr="00FB63C1" w:rsidRDefault="002273C5" w:rsidP="00EA5DCC">
      <w:pPr>
        <w:numPr>
          <w:ilvl w:val="3"/>
          <w:numId w:val="7"/>
        </w:numPr>
        <w:tabs>
          <w:tab w:val="clear" w:pos="1800"/>
          <w:tab w:val="num" w:pos="1440"/>
        </w:tabs>
        <w:ind w:left="1440" w:hanging="360"/>
        <w:rPr>
          <w:rFonts w:ascii="Verdana" w:hAnsi="Verdana"/>
          <w:sz w:val="20"/>
        </w:rPr>
      </w:pPr>
      <w:r w:rsidRPr="00FB63C1">
        <w:rPr>
          <w:rFonts w:ascii="Verdana" w:hAnsi="Verdana"/>
          <w:sz w:val="20"/>
        </w:rPr>
        <w:t>Present the hundred percent (100%) Construction Document package for review and comment to proceed with preparation of final plans and specification</w:t>
      </w:r>
      <w:r w:rsidR="005725D1" w:rsidRPr="00FB63C1">
        <w:rPr>
          <w:rFonts w:ascii="Verdana" w:hAnsi="Verdana"/>
          <w:sz w:val="20"/>
        </w:rPr>
        <w:t>s</w:t>
      </w:r>
      <w:r w:rsidRPr="00FB63C1">
        <w:rPr>
          <w:rFonts w:ascii="Verdana" w:hAnsi="Verdana"/>
          <w:sz w:val="20"/>
        </w:rPr>
        <w:t xml:space="preserve">.  </w:t>
      </w:r>
    </w:p>
    <w:p w14:paraId="7BD7C78C" w14:textId="77777777" w:rsidR="002273C5" w:rsidRPr="00FB63C1" w:rsidRDefault="002273C5" w:rsidP="00EA5DCC">
      <w:pPr>
        <w:tabs>
          <w:tab w:val="num" w:pos="1440"/>
        </w:tabs>
        <w:ind w:left="1440" w:hanging="360"/>
        <w:rPr>
          <w:rFonts w:ascii="Verdana" w:hAnsi="Verdana"/>
          <w:sz w:val="20"/>
        </w:rPr>
      </w:pPr>
    </w:p>
    <w:p w14:paraId="200F4A69" w14:textId="613EB741" w:rsidR="002273C5" w:rsidRPr="00FB63C1" w:rsidRDefault="002273C5" w:rsidP="00EA5DCC">
      <w:pPr>
        <w:numPr>
          <w:ilvl w:val="3"/>
          <w:numId w:val="7"/>
        </w:numPr>
        <w:tabs>
          <w:tab w:val="clear" w:pos="1800"/>
          <w:tab w:val="num" w:pos="1440"/>
        </w:tabs>
        <w:ind w:left="1440" w:hanging="360"/>
        <w:rPr>
          <w:rFonts w:ascii="Verdana" w:hAnsi="Verdana"/>
          <w:sz w:val="20"/>
        </w:rPr>
      </w:pPr>
      <w:r w:rsidRPr="00FB63C1">
        <w:rPr>
          <w:rFonts w:ascii="Verdana" w:hAnsi="Verdana"/>
          <w:sz w:val="20"/>
        </w:rPr>
        <w:lastRenderedPageBreak/>
        <w:t xml:space="preserve">Architect and District shall provide further review of Project scope and budget, including the Construction Cost Budget and the </w:t>
      </w:r>
      <w:r w:rsidR="00873418" w:rsidRPr="00FB63C1">
        <w:rPr>
          <w:rFonts w:ascii="Verdana" w:hAnsi="Verdana"/>
          <w:sz w:val="20"/>
        </w:rPr>
        <w:t>Project</w:t>
      </w:r>
      <w:r w:rsidRPr="00FB63C1">
        <w:rPr>
          <w:rFonts w:ascii="Verdana" w:hAnsi="Verdana"/>
          <w:sz w:val="20"/>
        </w:rPr>
        <w:t xml:space="preserve"> Budget.</w:t>
      </w:r>
    </w:p>
    <w:p w14:paraId="05A65E10" w14:textId="77777777" w:rsidR="00A62083" w:rsidRPr="00FB63C1" w:rsidRDefault="00A62083" w:rsidP="00A62083">
      <w:pPr>
        <w:rPr>
          <w:rFonts w:ascii="Verdana" w:hAnsi="Verdana"/>
          <w:sz w:val="20"/>
        </w:rPr>
      </w:pPr>
    </w:p>
    <w:p w14:paraId="5A733CF7" w14:textId="1A4C71A7" w:rsidR="002273C5" w:rsidRPr="00FB63C1" w:rsidRDefault="002273C5" w:rsidP="00EA5DCC">
      <w:pPr>
        <w:numPr>
          <w:ilvl w:val="1"/>
          <w:numId w:val="7"/>
        </w:numPr>
        <w:rPr>
          <w:rFonts w:ascii="Verdana" w:hAnsi="Verdana"/>
          <w:b/>
          <w:bCs/>
          <w:sz w:val="20"/>
        </w:rPr>
      </w:pPr>
      <w:r w:rsidRPr="00FB63C1">
        <w:rPr>
          <w:rFonts w:ascii="Verdana" w:hAnsi="Verdana"/>
          <w:b/>
          <w:bCs/>
          <w:sz w:val="20"/>
        </w:rPr>
        <w:t>Meetings During Bidding Phase (</w:t>
      </w:r>
      <w:r w:rsidR="00FB63C1" w:rsidRPr="00FB63C1">
        <w:rPr>
          <w:rFonts w:ascii="Verdana" w:hAnsi="Verdana"/>
          <w:b/>
          <w:sz w:val="20"/>
        </w:rPr>
        <w:t>three</w:t>
      </w:r>
      <w:r w:rsidRPr="00FB63C1">
        <w:rPr>
          <w:rFonts w:ascii="Verdana" w:hAnsi="Verdana"/>
          <w:b/>
          <w:sz w:val="20"/>
        </w:rPr>
        <w:t xml:space="preserve"> (</w:t>
      </w:r>
      <w:r w:rsidR="00FB63C1" w:rsidRPr="00FB63C1">
        <w:rPr>
          <w:rFonts w:ascii="Verdana" w:hAnsi="Verdana"/>
          <w:b/>
          <w:sz w:val="20"/>
        </w:rPr>
        <w:t>3</w:t>
      </w:r>
      <w:r w:rsidRPr="00FB63C1">
        <w:rPr>
          <w:rFonts w:ascii="Verdana" w:hAnsi="Verdana"/>
          <w:b/>
          <w:bCs/>
          <w:sz w:val="20"/>
        </w:rPr>
        <w:t>) meeting(s))</w:t>
      </w:r>
    </w:p>
    <w:p w14:paraId="11F6AF91" w14:textId="77777777" w:rsidR="002273C5" w:rsidRPr="00FB63C1" w:rsidRDefault="002273C5" w:rsidP="00EA5DCC">
      <w:pPr>
        <w:rPr>
          <w:rFonts w:ascii="Verdana" w:hAnsi="Verdana"/>
          <w:b/>
          <w:bCs/>
          <w:sz w:val="20"/>
        </w:rPr>
      </w:pPr>
    </w:p>
    <w:p w14:paraId="3FBA0D5D" w14:textId="029E00AD" w:rsidR="002273C5" w:rsidRPr="00FB63C1" w:rsidRDefault="002273C5" w:rsidP="00EA5DCC">
      <w:pPr>
        <w:numPr>
          <w:ilvl w:val="2"/>
          <w:numId w:val="7"/>
        </w:numPr>
        <w:rPr>
          <w:rFonts w:ascii="Verdana" w:hAnsi="Verdana"/>
          <w:sz w:val="20"/>
        </w:rPr>
      </w:pPr>
      <w:r w:rsidRPr="00FB63C1">
        <w:rPr>
          <w:rFonts w:ascii="Verdana" w:hAnsi="Verdana"/>
          <w:sz w:val="20"/>
        </w:rPr>
        <w:t xml:space="preserve">Attend and take part in </w:t>
      </w:r>
      <w:r w:rsidR="00FB63C1" w:rsidRPr="00FB63C1">
        <w:rPr>
          <w:rFonts w:ascii="Verdana" w:hAnsi="Verdana"/>
          <w:sz w:val="20"/>
        </w:rPr>
        <w:t>two</w:t>
      </w:r>
      <w:r w:rsidR="00A933D9" w:rsidRPr="00FB63C1">
        <w:rPr>
          <w:rFonts w:ascii="Verdana" w:hAnsi="Verdana"/>
          <w:sz w:val="20"/>
        </w:rPr>
        <w:t xml:space="preserve"> (</w:t>
      </w:r>
      <w:r w:rsidR="00FB63C1" w:rsidRPr="00FB63C1">
        <w:rPr>
          <w:rFonts w:ascii="Verdana" w:hAnsi="Verdana"/>
          <w:sz w:val="20"/>
        </w:rPr>
        <w:t>2</w:t>
      </w:r>
      <w:r w:rsidR="00A933D9" w:rsidRPr="00FB63C1">
        <w:rPr>
          <w:rFonts w:ascii="Verdana" w:hAnsi="Verdana"/>
          <w:sz w:val="20"/>
        </w:rPr>
        <w:t xml:space="preserve">) </w:t>
      </w:r>
      <w:r w:rsidRPr="00FB63C1">
        <w:rPr>
          <w:rFonts w:ascii="Verdana" w:hAnsi="Verdana"/>
          <w:sz w:val="20"/>
        </w:rPr>
        <w:t>meeting</w:t>
      </w:r>
      <w:r w:rsidR="005D5FE9" w:rsidRPr="00FB63C1">
        <w:rPr>
          <w:rFonts w:ascii="Verdana" w:hAnsi="Verdana"/>
          <w:sz w:val="20"/>
        </w:rPr>
        <w:t>(</w:t>
      </w:r>
      <w:r w:rsidR="00A933D9" w:rsidRPr="00FB63C1">
        <w:rPr>
          <w:rFonts w:ascii="Verdana" w:hAnsi="Verdana"/>
          <w:sz w:val="20"/>
        </w:rPr>
        <w:t>s</w:t>
      </w:r>
      <w:r w:rsidR="005D5FE9" w:rsidRPr="00FB63C1">
        <w:rPr>
          <w:rFonts w:ascii="Verdana" w:hAnsi="Verdana"/>
          <w:sz w:val="20"/>
        </w:rPr>
        <w:t>)</w:t>
      </w:r>
      <w:r w:rsidRPr="00FB63C1">
        <w:rPr>
          <w:rFonts w:ascii="Verdana" w:hAnsi="Verdana"/>
          <w:sz w:val="20"/>
        </w:rPr>
        <w:t xml:space="preserve">, per package </w:t>
      </w:r>
      <w:r w:rsidR="005725D1" w:rsidRPr="00FB63C1">
        <w:rPr>
          <w:rFonts w:ascii="Verdana" w:hAnsi="Verdana"/>
          <w:sz w:val="20"/>
        </w:rPr>
        <w:t xml:space="preserve">or </w:t>
      </w:r>
      <w:r w:rsidRPr="00FB63C1">
        <w:rPr>
          <w:rFonts w:ascii="Verdana" w:hAnsi="Verdana"/>
          <w:sz w:val="20"/>
        </w:rPr>
        <w:t>submittal, with all potential bidders, District staff, and Construction Manager.</w:t>
      </w:r>
    </w:p>
    <w:p w14:paraId="5F9F91C2" w14:textId="77777777" w:rsidR="002273C5" w:rsidRPr="00FB63C1" w:rsidRDefault="002273C5" w:rsidP="00EA5DCC">
      <w:pPr>
        <w:rPr>
          <w:rFonts w:ascii="Verdana" w:hAnsi="Verdana"/>
          <w:sz w:val="20"/>
        </w:rPr>
      </w:pPr>
    </w:p>
    <w:p w14:paraId="07A7ABAD" w14:textId="77777777" w:rsidR="002273C5" w:rsidRPr="00FB63C1" w:rsidRDefault="002273C5" w:rsidP="00EA5DCC">
      <w:pPr>
        <w:numPr>
          <w:ilvl w:val="2"/>
          <w:numId w:val="7"/>
        </w:numPr>
        <w:rPr>
          <w:rFonts w:ascii="Verdana" w:hAnsi="Verdana"/>
          <w:sz w:val="20"/>
        </w:rPr>
      </w:pPr>
      <w:r w:rsidRPr="00FB63C1">
        <w:rPr>
          <w:rFonts w:ascii="Verdana" w:hAnsi="Verdana"/>
          <w:sz w:val="20"/>
        </w:rPr>
        <w:t>Conduct one</w:t>
      </w:r>
      <w:r w:rsidR="00A933D9" w:rsidRPr="00FB63C1">
        <w:rPr>
          <w:rFonts w:ascii="Verdana" w:hAnsi="Verdana"/>
          <w:sz w:val="20"/>
        </w:rPr>
        <w:t xml:space="preserve"> (1)</w:t>
      </w:r>
      <w:r w:rsidRPr="00FB63C1">
        <w:rPr>
          <w:rFonts w:ascii="Verdana" w:hAnsi="Verdana"/>
          <w:sz w:val="20"/>
        </w:rPr>
        <w:t xml:space="preserve"> kick-off meeting with the successful bidder, District staff, and Construction Manager to finalize the roles and responsibilities of each party and provide protocols and processes to follow during construction.  </w:t>
      </w:r>
    </w:p>
    <w:p w14:paraId="4671CA6A" w14:textId="77777777" w:rsidR="002273C5" w:rsidRPr="00FB63C1" w:rsidRDefault="002273C5" w:rsidP="00EA5DCC">
      <w:pPr>
        <w:rPr>
          <w:rFonts w:ascii="Verdana" w:hAnsi="Verdana"/>
          <w:sz w:val="20"/>
        </w:rPr>
      </w:pPr>
    </w:p>
    <w:p w14:paraId="166F11B0" w14:textId="5D6CD2C5" w:rsidR="002273C5" w:rsidRPr="00FB63C1" w:rsidRDefault="002273C5" w:rsidP="00EA5DCC">
      <w:pPr>
        <w:numPr>
          <w:ilvl w:val="1"/>
          <w:numId w:val="7"/>
        </w:numPr>
        <w:tabs>
          <w:tab w:val="clear" w:pos="720"/>
          <w:tab w:val="num" w:pos="900"/>
        </w:tabs>
        <w:ind w:left="900" w:hanging="540"/>
        <w:rPr>
          <w:rFonts w:ascii="Verdana" w:hAnsi="Verdana"/>
          <w:b/>
          <w:bCs/>
          <w:sz w:val="20"/>
        </w:rPr>
      </w:pPr>
      <w:r w:rsidRPr="00FB63C1">
        <w:rPr>
          <w:rFonts w:ascii="Verdana" w:hAnsi="Verdana"/>
          <w:b/>
          <w:bCs/>
          <w:sz w:val="20"/>
        </w:rPr>
        <w:t>Meetings During Construction Administration Phase (</w:t>
      </w:r>
      <w:r w:rsidR="00FB63C1" w:rsidRPr="00FB63C1">
        <w:rPr>
          <w:rFonts w:ascii="Verdana" w:hAnsi="Verdana"/>
          <w:b/>
          <w:sz w:val="20"/>
        </w:rPr>
        <w:t>fifty-six</w:t>
      </w:r>
      <w:r w:rsidRPr="00FB63C1">
        <w:rPr>
          <w:rFonts w:ascii="Verdana" w:hAnsi="Verdana"/>
          <w:b/>
          <w:sz w:val="20"/>
        </w:rPr>
        <w:t xml:space="preserve"> (</w:t>
      </w:r>
      <w:r w:rsidR="00FB63C1" w:rsidRPr="00FB63C1">
        <w:rPr>
          <w:rFonts w:ascii="Verdana" w:hAnsi="Verdana"/>
          <w:b/>
          <w:sz w:val="20"/>
        </w:rPr>
        <w:t>56</w:t>
      </w:r>
      <w:r w:rsidRPr="00FB63C1">
        <w:rPr>
          <w:rFonts w:ascii="Verdana" w:hAnsi="Verdana"/>
          <w:b/>
          <w:bCs/>
          <w:sz w:val="20"/>
        </w:rPr>
        <w:t>) meeting(s), plus weekly Project meetings until entire Project is complete)</w:t>
      </w:r>
    </w:p>
    <w:p w14:paraId="3E0643DC" w14:textId="77777777" w:rsidR="002273C5" w:rsidRPr="00FB63C1" w:rsidRDefault="002273C5" w:rsidP="00EA5DCC">
      <w:pPr>
        <w:rPr>
          <w:rFonts w:ascii="Verdana" w:hAnsi="Verdana"/>
          <w:b/>
          <w:bCs/>
          <w:sz w:val="20"/>
        </w:rPr>
      </w:pPr>
    </w:p>
    <w:p w14:paraId="11662E3C" w14:textId="77777777" w:rsidR="002273C5" w:rsidRPr="00FB63C1" w:rsidRDefault="002273C5" w:rsidP="00EA5DCC">
      <w:pPr>
        <w:pStyle w:val="HTMLPreformatted"/>
        <w:numPr>
          <w:ilvl w:val="2"/>
          <w:numId w:val="7"/>
        </w:numPr>
        <w:rPr>
          <w:rFonts w:ascii="Verdana" w:hAnsi="Verdana"/>
          <w:sz w:val="20"/>
          <w:szCs w:val="20"/>
        </w:rPr>
      </w:pPr>
      <w:r w:rsidRPr="00FB63C1">
        <w:rPr>
          <w:rFonts w:ascii="Verdana" w:hAnsi="Verdana"/>
          <w:sz w:val="20"/>
          <w:szCs w:val="20"/>
        </w:rPr>
        <w:t xml:space="preserve">Architect shall visit the Project site as necessary or when requested, and in no case less than once per week, sufficient to determine that the Project is being constructed in accordance with the plans and specifications, and to resolve discrepancies in the </w:t>
      </w:r>
      <w:r w:rsidR="005725D1" w:rsidRPr="00FB63C1">
        <w:rPr>
          <w:rFonts w:ascii="Verdana" w:hAnsi="Verdana"/>
          <w:sz w:val="20"/>
          <w:szCs w:val="20"/>
        </w:rPr>
        <w:t>C</w:t>
      </w:r>
      <w:r w:rsidRPr="00FB63C1">
        <w:rPr>
          <w:rFonts w:ascii="Verdana" w:hAnsi="Verdana"/>
          <w:sz w:val="20"/>
          <w:szCs w:val="20"/>
        </w:rPr>
        <w:t xml:space="preserve">ontract </w:t>
      </w:r>
      <w:r w:rsidR="005725D1" w:rsidRPr="00FB63C1">
        <w:rPr>
          <w:rFonts w:ascii="Verdana" w:hAnsi="Verdana"/>
          <w:sz w:val="20"/>
          <w:szCs w:val="20"/>
        </w:rPr>
        <w:t>D</w:t>
      </w:r>
      <w:r w:rsidRPr="00FB63C1">
        <w:rPr>
          <w:rFonts w:ascii="Verdana" w:hAnsi="Verdana"/>
          <w:sz w:val="20"/>
          <w:szCs w:val="20"/>
        </w:rPr>
        <w:t xml:space="preserve">ocuments and to monitor the progress of the construction of the Project.  </w:t>
      </w:r>
    </w:p>
    <w:p w14:paraId="18086913" w14:textId="77777777" w:rsidR="002273C5" w:rsidRPr="00FB63C1" w:rsidRDefault="002273C5" w:rsidP="00EA5DCC">
      <w:pPr>
        <w:pStyle w:val="HTMLPreformatted"/>
        <w:rPr>
          <w:rFonts w:ascii="Verdana" w:hAnsi="Verdana"/>
          <w:sz w:val="20"/>
          <w:szCs w:val="20"/>
        </w:rPr>
      </w:pPr>
    </w:p>
    <w:p w14:paraId="15B3B700" w14:textId="7C6C51B7" w:rsidR="002273C5" w:rsidRPr="00FB63C1" w:rsidRDefault="002273C5" w:rsidP="00EA5DCC">
      <w:pPr>
        <w:pStyle w:val="HTMLPreformatted"/>
        <w:numPr>
          <w:ilvl w:val="2"/>
          <w:numId w:val="7"/>
        </w:numPr>
        <w:rPr>
          <w:rFonts w:ascii="Verdana" w:hAnsi="Verdana"/>
          <w:sz w:val="20"/>
          <w:szCs w:val="20"/>
        </w:rPr>
      </w:pPr>
      <w:r w:rsidRPr="00FB63C1">
        <w:rPr>
          <w:rFonts w:ascii="Verdana" w:hAnsi="Verdana"/>
          <w:sz w:val="20"/>
          <w:szCs w:val="20"/>
        </w:rPr>
        <w:t xml:space="preserve">Conduct weekly Project meetings with District staff to review with District staff the progress of the work.  This is expected to be </w:t>
      </w:r>
      <w:r w:rsidR="00FB63C1" w:rsidRPr="00FB63C1">
        <w:rPr>
          <w:rFonts w:ascii="Verdana" w:hAnsi="Verdana"/>
          <w:sz w:val="20"/>
          <w:szCs w:val="20"/>
        </w:rPr>
        <w:t>fifty-six</w:t>
      </w:r>
      <w:r w:rsidR="00A933D9" w:rsidRPr="00FB63C1">
        <w:rPr>
          <w:rFonts w:ascii="Verdana" w:hAnsi="Verdana"/>
          <w:sz w:val="20"/>
          <w:szCs w:val="20"/>
        </w:rPr>
        <w:t xml:space="preserve"> </w:t>
      </w:r>
      <w:r w:rsidRPr="00FB63C1">
        <w:rPr>
          <w:rFonts w:ascii="Verdana" w:hAnsi="Verdana"/>
          <w:sz w:val="20"/>
          <w:szCs w:val="20"/>
        </w:rPr>
        <w:t>(</w:t>
      </w:r>
      <w:r w:rsidR="00FB63C1" w:rsidRPr="00FB63C1">
        <w:rPr>
          <w:rFonts w:ascii="Verdana" w:hAnsi="Verdana"/>
          <w:sz w:val="20"/>
          <w:szCs w:val="20"/>
        </w:rPr>
        <w:t>56</w:t>
      </w:r>
      <w:r w:rsidRPr="00FB63C1">
        <w:rPr>
          <w:rFonts w:ascii="Verdana" w:hAnsi="Verdana"/>
          <w:sz w:val="20"/>
          <w:szCs w:val="20"/>
        </w:rPr>
        <w:t>) meeting</w:t>
      </w:r>
      <w:r w:rsidR="005D5FE9" w:rsidRPr="00FB63C1">
        <w:rPr>
          <w:rFonts w:ascii="Verdana" w:hAnsi="Verdana"/>
          <w:sz w:val="20"/>
          <w:szCs w:val="20"/>
        </w:rPr>
        <w:t>(</w:t>
      </w:r>
      <w:r w:rsidRPr="00FB63C1">
        <w:rPr>
          <w:rFonts w:ascii="Verdana" w:hAnsi="Verdana"/>
          <w:sz w:val="20"/>
          <w:szCs w:val="20"/>
        </w:rPr>
        <w:t>s</w:t>
      </w:r>
      <w:r w:rsidR="005D5FE9" w:rsidRPr="00FB63C1">
        <w:rPr>
          <w:rFonts w:ascii="Verdana" w:hAnsi="Verdana"/>
          <w:sz w:val="20"/>
          <w:szCs w:val="20"/>
        </w:rPr>
        <w:t>)</w:t>
      </w:r>
      <w:r w:rsidRPr="00FB63C1">
        <w:rPr>
          <w:rFonts w:ascii="Verdana" w:hAnsi="Verdana"/>
          <w:sz w:val="20"/>
          <w:szCs w:val="20"/>
        </w:rPr>
        <w:t xml:space="preserve">, per site, but Architect acknowledges that </w:t>
      </w:r>
      <w:r w:rsidR="00000B1E" w:rsidRPr="00FB63C1">
        <w:rPr>
          <w:rFonts w:ascii="Verdana" w:hAnsi="Verdana"/>
          <w:sz w:val="20"/>
          <w:szCs w:val="20"/>
        </w:rPr>
        <w:t>the Project</w:t>
      </w:r>
      <w:r w:rsidRPr="00FB63C1">
        <w:rPr>
          <w:rFonts w:ascii="Verdana" w:hAnsi="Verdana"/>
          <w:sz w:val="20"/>
          <w:szCs w:val="20"/>
        </w:rPr>
        <w:t xml:space="preserve"> may not be completed in this timeframe and agrees to attend weekly Project meetings, at no additional cost to the District, until the work </w:t>
      </w:r>
      <w:r w:rsidR="00000B1E" w:rsidRPr="00FB63C1">
        <w:rPr>
          <w:rFonts w:ascii="Verdana" w:hAnsi="Verdana"/>
          <w:sz w:val="20"/>
          <w:szCs w:val="20"/>
        </w:rPr>
        <w:t>of the</w:t>
      </w:r>
      <w:r w:rsidRPr="00FB63C1">
        <w:rPr>
          <w:rFonts w:ascii="Verdana" w:hAnsi="Verdana"/>
          <w:sz w:val="20"/>
          <w:szCs w:val="20"/>
        </w:rPr>
        <w:t xml:space="preserve"> Project is complete. </w:t>
      </w:r>
    </w:p>
    <w:p w14:paraId="2A803E36" w14:textId="77777777" w:rsidR="002273C5" w:rsidRPr="00FB63C1" w:rsidRDefault="002273C5" w:rsidP="00EA5DCC">
      <w:pPr>
        <w:pStyle w:val="HTMLPreformatted"/>
        <w:rPr>
          <w:rFonts w:ascii="Verdana" w:hAnsi="Verdana"/>
          <w:sz w:val="20"/>
          <w:szCs w:val="20"/>
        </w:rPr>
      </w:pPr>
    </w:p>
    <w:p w14:paraId="14DF74D6" w14:textId="77777777" w:rsidR="002273C5" w:rsidRPr="00FB63C1" w:rsidRDefault="002273C5" w:rsidP="00EA5DCC">
      <w:pPr>
        <w:pStyle w:val="HTMLPreformatted"/>
        <w:numPr>
          <w:ilvl w:val="2"/>
          <w:numId w:val="7"/>
        </w:numPr>
        <w:rPr>
          <w:rFonts w:ascii="Verdana" w:hAnsi="Verdana"/>
          <w:sz w:val="20"/>
          <w:szCs w:val="20"/>
        </w:rPr>
      </w:pPr>
      <w:r w:rsidRPr="00FB63C1">
        <w:rPr>
          <w:rFonts w:ascii="Verdana" w:hAnsi="Verdana"/>
          <w:sz w:val="20"/>
          <w:szCs w:val="20"/>
        </w:rPr>
        <w:t xml:space="preserve">Architect shall ensure that Consultant(s) visit the site in conformance with their agreement(s) and that </w:t>
      </w:r>
      <w:r w:rsidR="00000B1E" w:rsidRPr="00FB63C1">
        <w:rPr>
          <w:rFonts w:ascii="Verdana" w:hAnsi="Verdana"/>
          <w:sz w:val="20"/>
          <w:szCs w:val="20"/>
        </w:rPr>
        <w:t>C</w:t>
      </w:r>
      <w:r w:rsidRPr="00FB63C1">
        <w:rPr>
          <w:rFonts w:ascii="Verdana" w:hAnsi="Verdana"/>
          <w:sz w:val="20"/>
          <w:szCs w:val="20"/>
        </w:rPr>
        <w:t>onsultant agreements shall reference District requirements for Construction Phase services.</w:t>
      </w:r>
    </w:p>
    <w:p w14:paraId="5B91F9B3" w14:textId="77777777" w:rsidR="002273C5" w:rsidRPr="00FB63C1" w:rsidRDefault="002273C5" w:rsidP="00EA5DCC">
      <w:pPr>
        <w:pStyle w:val="HTMLPreformatted"/>
        <w:rPr>
          <w:rFonts w:ascii="Verdana" w:hAnsi="Verdana"/>
          <w:sz w:val="20"/>
          <w:szCs w:val="20"/>
        </w:rPr>
      </w:pPr>
    </w:p>
    <w:p w14:paraId="0A253E91" w14:textId="650DD245" w:rsidR="002273C5" w:rsidRPr="00FB63C1" w:rsidRDefault="002273C5" w:rsidP="00EA5DCC">
      <w:pPr>
        <w:numPr>
          <w:ilvl w:val="1"/>
          <w:numId w:val="7"/>
        </w:numPr>
        <w:tabs>
          <w:tab w:val="clear" w:pos="720"/>
          <w:tab w:val="left" w:pos="900"/>
        </w:tabs>
        <w:ind w:left="900" w:hanging="540"/>
        <w:rPr>
          <w:rFonts w:ascii="Verdana" w:hAnsi="Verdana"/>
          <w:b/>
          <w:bCs/>
          <w:sz w:val="20"/>
        </w:rPr>
      </w:pPr>
      <w:r w:rsidRPr="00FB63C1">
        <w:rPr>
          <w:rFonts w:ascii="Verdana" w:hAnsi="Verdana"/>
          <w:b/>
          <w:bCs/>
          <w:sz w:val="20"/>
        </w:rPr>
        <w:t>Citizens’ Bond Oversight Committee Meetings (</w:t>
      </w:r>
      <w:r w:rsidR="00FB63C1" w:rsidRPr="00FB63C1">
        <w:rPr>
          <w:rFonts w:ascii="Verdana" w:hAnsi="Verdana"/>
          <w:b/>
          <w:sz w:val="20"/>
        </w:rPr>
        <w:t xml:space="preserve">two </w:t>
      </w:r>
      <w:r w:rsidRPr="00FB63C1">
        <w:rPr>
          <w:rFonts w:ascii="Verdana" w:hAnsi="Verdana"/>
          <w:b/>
          <w:sz w:val="20"/>
        </w:rPr>
        <w:t>(</w:t>
      </w:r>
      <w:r w:rsidR="00FB63C1" w:rsidRPr="00FB63C1">
        <w:rPr>
          <w:rFonts w:ascii="Verdana" w:hAnsi="Verdana"/>
          <w:b/>
          <w:sz w:val="20"/>
        </w:rPr>
        <w:t>2</w:t>
      </w:r>
      <w:r w:rsidRPr="00FB63C1">
        <w:rPr>
          <w:rFonts w:ascii="Verdana" w:hAnsi="Verdana"/>
          <w:b/>
          <w:bCs/>
          <w:sz w:val="20"/>
        </w:rPr>
        <w:t xml:space="preserve">) meeting(s)) </w:t>
      </w:r>
    </w:p>
    <w:p w14:paraId="51DE01CA" w14:textId="77777777" w:rsidR="002273C5" w:rsidRPr="00FB63C1" w:rsidRDefault="002273C5" w:rsidP="00EA5DCC">
      <w:pPr>
        <w:ind w:left="1440"/>
        <w:rPr>
          <w:rFonts w:ascii="Verdana" w:hAnsi="Verdana"/>
          <w:sz w:val="20"/>
        </w:rPr>
      </w:pPr>
    </w:p>
    <w:p w14:paraId="4CF7764D" w14:textId="77777777" w:rsidR="002273C5" w:rsidRPr="00FB63C1" w:rsidRDefault="002273C5" w:rsidP="00EA5DCC">
      <w:pPr>
        <w:ind w:left="720"/>
        <w:rPr>
          <w:rFonts w:ascii="Verdana" w:hAnsi="Verdana"/>
          <w:sz w:val="20"/>
        </w:rPr>
      </w:pPr>
      <w:r w:rsidRPr="00FB63C1">
        <w:rPr>
          <w:rFonts w:ascii="Verdana" w:hAnsi="Verdana"/>
          <w:sz w:val="20"/>
        </w:rPr>
        <w:t>Architect acknowledges that the design and construction of the Project is subject to oversight by the District’s citizen bond oversight committee.  Architect shall, at the District’s direction, attend District citizen bond oversight committee meeting(s) and present the Architect’s design to the District’s citizen bond oversight committee for review.</w:t>
      </w:r>
    </w:p>
    <w:p w14:paraId="4C825298" w14:textId="77777777" w:rsidR="002273C5" w:rsidRPr="00FB63C1" w:rsidRDefault="00B0589E" w:rsidP="00EA5DCC">
      <w:pPr>
        <w:ind w:left="720"/>
        <w:rPr>
          <w:rFonts w:ascii="Verdana" w:hAnsi="Verdana"/>
          <w:sz w:val="20"/>
        </w:rPr>
      </w:pPr>
      <w:r w:rsidRPr="00FB63C1">
        <w:rPr>
          <w:rFonts w:ascii="Verdana" w:hAnsi="Verdana"/>
          <w:sz w:val="20"/>
        </w:rPr>
        <w:br w:type="page"/>
      </w:r>
    </w:p>
    <w:p w14:paraId="3EA77D44" w14:textId="22C046C0" w:rsidR="002273C5" w:rsidRPr="00FB63C1" w:rsidRDefault="002273C5" w:rsidP="00EA5DCC">
      <w:pPr>
        <w:numPr>
          <w:ilvl w:val="1"/>
          <w:numId w:val="7"/>
        </w:numPr>
        <w:tabs>
          <w:tab w:val="clear" w:pos="720"/>
          <w:tab w:val="num" w:pos="900"/>
        </w:tabs>
        <w:rPr>
          <w:rFonts w:ascii="Verdana" w:hAnsi="Verdana"/>
          <w:b/>
          <w:bCs/>
          <w:sz w:val="20"/>
        </w:rPr>
      </w:pPr>
      <w:r w:rsidRPr="00FB63C1">
        <w:rPr>
          <w:rFonts w:ascii="Verdana" w:hAnsi="Verdana"/>
          <w:b/>
          <w:bCs/>
          <w:sz w:val="20"/>
        </w:rPr>
        <w:lastRenderedPageBreak/>
        <w:t>Governing Board Meetings (</w:t>
      </w:r>
      <w:r w:rsidR="00FB63C1" w:rsidRPr="00FB63C1">
        <w:rPr>
          <w:rFonts w:ascii="Verdana" w:hAnsi="Verdana"/>
          <w:b/>
          <w:sz w:val="20"/>
        </w:rPr>
        <w:t>five</w:t>
      </w:r>
      <w:r w:rsidRPr="00FB63C1">
        <w:rPr>
          <w:rFonts w:ascii="Verdana" w:hAnsi="Verdana"/>
          <w:b/>
          <w:sz w:val="20"/>
        </w:rPr>
        <w:t xml:space="preserve"> (</w:t>
      </w:r>
      <w:r w:rsidR="00FB63C1" w:rsidRPr="00FB63C1">
        <w:rPr>
          <w:rFonts w:ascii="Verdana" w:hAnsi="Verdana"/>
          <w:b/>
          <w:sz w:val="20"/>
        </w:rPr>
        <w:t>5</w:t>
      </w:r>
      <w:r w:rsidRPr="00FB63C1">
        <w:rPr>
          <w:rFonts w:ascii="Verdana" w:hAnsi="Verdana"/>
          <w:b/>
          <w:bCs/>
          <w:sz w:val="20"/>
        </w:rPr>
        <w:t>) meeting(s))</w:t>
      </w:r>
    </w:p>
    <w:p w14:paraId="3A7D70B2" w14:textId="77777777" w:rsidR="002273C5" w:rsidRPr="00FB63C1" w:rsidRDefault="002273C5" w:rsidP="00EA5DCC">
      <w:pPr>
        <w:ind w:left="1440"/>
        <w:rPr>
          <w:rFonts w:ascii="Verdana" w:hAnsi="Verdana"/>
          <w:sz w:val="20"/>
        </w:rPr>
      </w:pPr>
    </w:p>
    <w:p w14:paraId="79593214" w14:textId="77777777" w:rsidR="002273C5" w:rsidRPr="00E24594" w:rsidRDefault="002273C5" w:rsidP="00EA5DCC">
      <w:pPr>
        <w:ind w:left="720"/>
        <w:rPr>
          <w:rFonts w:ascii="Verdana" w:hAnsi="Verdana"/>
          <w:sz w:val="20"/>
        </w:rPr>
      </w:pPr>
      <w:r w:rsidRPr="00FB63C1">
        <w:rPr>
          <w:rFonts w:ascii="Verdana" w:hAnsi="Verdana"/>
          <w:sz w:val="20"/>
        </w:rPr>
        <w:t xml:space="preserve">Architect acknowledges that the District’s </w:t>
      </w:r>
      <w:r w:rsidR="00A933D9" w:rsidRPr="00FB63C1">
        <w:rPr>
          <w:rFonts w:ascii="Verdana" w:hAnsi="Verdana"/>
          <w:sz w:val="20"/>
        </w:rPr>
        <w:t>G</w:t>
      </w:r>
      <w:r w:rsidRPr="00FB63C1">
        <w:rPr>
          <w:rFonts w:ascii="Verdana" w:hAnsi="Verdana"/>
          <w:sz w:val="20"/>
        </w:rPr>
        <w:t xml:space="preserve">overning </w:t>
      </w:r>
      <w:r w:rsidR="00A933D9" w:rsidRPr="00FB63C1">
        <w:rPr>
          <w:rFonts w:ascii="Verdana" w:hAnsi="Verdana"/>
          <w:sz w:val="20"/>
        </w:rPr>
        <w:t>B</w:t>
      </w:r>
      <w:r w:rsidRPr="00FB63C1">
        <w:rPr>
          <w:rFonts w:ascii="Verdana" w:hAnsi="Verdana"/>
          <w:sz w:val="20"/>
        </w:rPr>
        <w:t>oard must approve all designs.  Architect shall, at the District’s direction, attend District</w:t>
      </w:r>
      <w:r w:rsidRPr="00E24594">
        <w:rPr>
          <w:rFonts w:ascii="Verdana" w:hAnsi="Verdana"/>
          <w:sz w:val="20"/>
        </w:rPr>
        <w:t xml:space="preserve"> </w:t>
      </w:r>
      <w:r w:rsidR="00A933D9">
        <w:rPr>
          <w:rFonts w:ascii="Verdana" w:hAnsi="Verdana"/>
          <w:sz w:val="20"/>
        </w:rPr>
        <w:t>G</w:t>
      </w:r>
      <w:r w:rsidRPr="00E24594">
        <w:rPr>
          <w:rFonts w:ascii="Verdana" w:hAnsi="Verdana"/>
          <w:sz w:val="20"/>
        </w:rPr>
        <w:t xml:space="preserve">overning </w:t>
      </w:r>
      <w:r w:rsidR="00A933D9">
        <w:rPr>
          <w:rFonts w:ascii="Verdana" w:hAnsi="Verdana"/>
          <w:sz w:val="20"/>
        </w:rPr>
        <w:t>B</w:t>
      </w:r>
      <w:r w:rsidRPr="00E24594">
        <w:rPr>
          <w:rFonts w:ascii="Verdana" w:hAnsi="Verdana"/>
          <w:sz w:val="20"/>
        </w:rPr>
        <w:t xml:space="preserve">oard meeting(s) and present the Architect’s design to the District’s </w:t>
      </w:r>
      <w:r w:rsidR="00A933D9">
        <w:rPr>
          <w:rFonts w:ascii="Verdana" w:hAnsi="Verdana"/>
          <w:sz w:val="20"/>
        </w:rPr>
        <w:t>G</w:t>
      </w:r>
      <w:r w:rsidRPr="00E24594">
        <w:rPr>
          <w:rFonts w:ascii="Verdana" w:hAnsi="Verdana"/>
          <w:sz w:val="20"/>
        </w:rPr>
        <w:t xml:space="preserve">overning </w:t>
      </w:r>
      <w:r w:rsidR="00A933D9">
        <w:rPr>
          <w:rFonts w:ascii="Verdana" w:hAnsi="Verdana"/>
          <w:sz w:val="20"/>
        </w:rPr>
        <w:t>B</w:t>
      </w:r>
      <w:r w:rsidRPr="00E24594">
        <w:rPr>
          <w:rFonts w:ascii="Verdana" w:hAnsi="Verdana"/>
          <w:sz w:val="20"/>
        </w:rPr>
        <w:t>oard for review and approval.</w:t>
      </w:r>
    </w:p>
    <w:p w14:paraId="6DE32C2A" w14:textId="77777777" w:rsidR="002273C5" w:rsidRPr="00E24594" w:rsidRDefault="002273C5" w:rsidP="00EA5DCC">
      <w:pPr>
        <w:pStyle w:val="Level5"/>
        <w:widowControl/>
        <w:rPr>
          <w:rFonts w:ascii="Verdana" w:hAnsi="Verdana"/>
          <w:sz w:val="20"/>
        </w:rPr>
      </w:pPr>
    </w:p>
    <w:p w14:paraId="3F222DAF" w14:textId="77777777" w:rsidR="002273C5" w:rsidRPr="00E24594" w:rsidRDefault="009D2FC6" w:rsidP="00EA5DCC">
      <w:pPr>
        <w:pStyle w:val="Level5"/>
        <w:widowControl/>
        <w:jc w:val="center"/>
        <w:rPr>
          <w:rFonts w:ascii="Verdana" w:hAnsi="Verdana"/>
          <w:sz w:val="20"/>
        </w:rPr>
      </w:pPr>
      <w:r w:rsidRPr="00E24594">
        <w:rPr>
          <w:rFonts w:ascii="Verdana" w:hAnsi="Verdana"/>
          <w:sz w:val="20"/>
        </w:rPr>
        <w:t>[REMAINDER OF PAGE LEFT INTENTIONALLY BLANK]</w:t>
      </w:r>
    </w:p>
    <w:p w14:paraId="1D3F781B" w14:textId="77777777" w:rsidR="002273C5" w:rsidRPr="00E24594" w:rsidRDefault="002273C5" w:rsidP="00EA5DCC">
      <w:pPr>
        <w:rPr>
          <w:rFonts w:ascii="Verdana" w:hAnsi="Verdana"/>
          <w:sz w:val="20"/>
        </w:rPr>
      </w:pPr>
    </w:p>
    <w:p w14:paraId="26EF5C02" w14:textId="77777777" w:rsidR="002273C5" w:rsidRPr="00E24594" w:rsidRDefault="002273C5" w:rsidP="00EA5DCC">
      <w:pPr>
        <w:rPr>
          <w:rFonts w:ascii="Verdana" w:hAnsi="Verdana"/>
          <w:sz w:val="20"/>
        </w:rPr>
      </w:pPr>
      <w:bookmarkStart w:id="16" w:name="QuickMark_1"/>
      <w:bookmarkEnd w:id="16"/>
    </w:p>
    <w:sectPr w:rsidR="002273C5" w:rsidRPr="00E24594">
      <w:footerReference w:type="default" r:id="rId20"/>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6DEB5" w14:textId="77777777" w:rsidR="00C34ED1" w:rsidRDefault="00C34ED1">
      <w:r>
        <w:separator/>
      </w:r>
    </w:p>
  </w:endnote>
  <w:endnote w:type="continuationSeparator" w:id="0">
    <w:p w14:paraId="1F2C359D" w14:textId="77777777" w:rsidR="00C34ED1" w:rsidRDefault="00C3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0743" w14:textId="77777777" w:rsidR="00B714B7" w:rsidRDefault="00B71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B138" w14:textId="135BB7E3" w:rsidR="00B714B7" w:rsidRPr="00E24594" w:rsidRDefault="00B714B7" w:rsidP="00233D73">
    <w:pPr>
      <w:pStyle w:val="BodyTextIndent"/>
      <w:pBdr>
        <w:top w:val="single" w:sz="4" w:space="1" w:color="auto"/>
      </w:pBdr>
      <w:tabs>
        <w:tab w:val="clear" w:pos="2160"/>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F35B14">
      <w:rPr>
        <w:rFonts w:ascii="Verdana" w:hAnsi="Verdana"/>
        <w:b/>
        <w:noProof/>
        <w:sz w:val="16"/>
        <w:szCs w:val="16"/>
      </w:rPr>
      <w:t>27</w:t>
    </w:r>
    <w:r w:rsidRPr="00E24594">
      <w:rPr>
        <w:rFonts w:ascii="Verdana" w:hAnsi="Verdana"/>
        <w:b/>
        <w:sz w:val="16"/>
        <w:szCs w:val="16"/>
      </w:rPr>
      <w:fldChar w:fldCharType="end"/>
    </w:r>
  </w:p>
  <w:p w14:paraId="46D761A4" w14:textId="577D8A7B" w:rsidR="00D60C56" w:rsidRDefault="00D60C56">
    <w:pPr>
      <w:tabs>
        <w:tab w:val="left" w:pos="-1440"/>
        <w:tab w:val="right" w:pos="8928"/>
      </w:tabs>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529D6915" w14:textId="4FC9A552" w:rsidR="00B714B7" w:rsidRDefault="00B714B7">
    <w:pPr>
      <w:tabs>
        <w:tab w:val="left" w:pos="-1440"/>
        <w:tab w:val="right" w:pos="8928"/>
      </w:tabs>
      <w:rPr>
        <w:rFonts w:ascii="Verdana" w:hAnsi="Verdana"/>
        <w:b/>
        <w:sz w:val="16"/>
        <w:szCs w:val="16"/>
      </w:rPr>
    </w:pPr>
    <w:r w:rsidRPr="00E24594">
      <w:rPr>
        <w:rFonts w:ascii="Verdana" w:hAnsi="Verdana"/>
        <w:b/>
        <w:sz w:val="16"/>
        <w:szCs w:val="16"/>
      </w:rPr>
      <w:t>CLOSE-OUT PHASE</w:t>
    </w:r>
  </w:p>
  <w:p w14:paraId="7BD52D28" w14:textId="77777777" w:rsidR="00B714B7" w:rsidRPr="00E24594" w:rsidRDefault="00B714B7">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C28F" w14:textId="4D6688C1" w:rsidR="00B714B7" w:rsidRPr="00E24594" w:rsidRDefault="00B714B7" w:rsidP="00A253B1">
    <w:pPr>
      <w:pStyle w:val="BodyTextIndent"/>
      <w:pBdr>
        <w:top w:val="single" w:sz="4" w:space="1" w:color="auto"/>
      </w:pBdr>
      <w:tabs>
        <w:tab w:val="clear" w:pos="720"/>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F35B14">
      <w:rPr>
        <w:rFonts w:ascii="Verdana" w:hAnsi="Verdana"/>
        <w:b/>
        <w:noProof/>
        <w:sz w:val="16"/>
        <w:szCs w:val="16"/>
      </w:rPr>
      <w:t>32</w:t>
    </w:r>
    <w:r w:rsidRPr="00E24594">
      <w:rPr>
        <w:rFonts w:ascii="Verdana" w:hAnsi="Verdana"/>
        <w:b/>
        <w:sz w:val="16"/>
        <w:szCs w:val="16"/>
      </w:rPr>
      <w:fldChar w:fldCharType="end"/>
    </w:r>
  </w:p>
  <w:p w14:paraId="501D3952" w14:textId="72C38FC7" w:rsidR="00D60C56" w:rsidRDefault="00D60C56" w:rsidP="00E24594">
    <w:pPr>
      <w:tabs>
        <w:tab w:val="left" w:pos="-1440"/>
        <w:tab w:val="center" w:pos="4680"/>
      </w:tabs>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6371C766" w14:textId="0C2CD9E8" w:rsidR="00B714B7" w:rsidRDefault="00B714B7" w:rsidP="00E24594">
    <w:pPr>
      <w:tabs>
        <w:tab w:val="left" w:pos="-1440"/>
        <w:tab w:val="center" w:pos="4680"/>
      </w:tabs>
      <w:rPr>
        <w:rFonts w:ascii="Verdana" w:hAnsi="Verdana"/>
        <w:b/>
        <w:sz w:val="16"/>
        <w:szCs w:val="16"/>
      </w:rPr>
    </w:pPr>
    <w:r w:rsidRPr="00E24594">
      <w:rPr>
        <w:rFonts w:ascii="Verdana" w:hAnsi="Verdana"/>
        <w:b/>
        <w:sz w:val="16"/>
        <w:szCs w:val="16"/>
      </w:rPr>
      <w:t>MEETINGS / SITE VISITS / WORKSHOPS</w:t>
    </w:r>
  </w:p>
  <w:p w14:paraId="1EFB8978" w14:textId="77777777" w:rsidR="00B714B7" w:rsidRPr="00E24594" w:rsidRDefault="00B714B7" w:rsidP="00E24594">
    <w:pPr>
      <w:tabs>
        <w:tab w:val="left" w:pos="-1440"/>
        <w:tab w:val="center" w:pos="4680"/>
      </w:tabs>
      <w:rPr>
        <w:rFonts w:ascii="Verdana" w:hAnsi="Verdana"/>
        <w:b/>
        <w:sz w:val="16"/>
        <w:szCs w:val="16"/>
      </w:rPr>
    </w:pPr>
    <w:r>
      <w:rPr>
        <w:rFonts w:ascii="Verdana" w:hAnsi="Verdana"/>
        <w:b/>
        <w:caps/>
        <w:sz w:val="16"/>
        <w:szCs w:val="16"/>
      </w:rPr>
      <w:t>SAN RAFAEL CITY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9367" w14:textId="77777777" w:rsidR="00B714B7" w:rsidRDefault="00B714B7">
    <w:pPr>
      <w:tabs>
        <w:tab w:val="left" w:pos="-1440"/>
        <w:tab w:val="right" w:pos="8928"/>
      </w:tabs>
    </w:pPr>
    <w:r>
      <w:rPr>
        <w:b/>
      </w:rPr>
      <w:t xml:space="preserve">EXHIBITS </w:t>
    </w:r>
    <w:r>
      <w:rPr>
        <w:b/>
      </w:rPr>
      <w:tab/>
      <w:t>Page A-</w:t>
    </w:r>
    <w:r>
      <w:rPr>
        <w:b/>
      </w:rPr>
      <w:fldChar w:fldCharType="begin"/>
    </w:r>
    <w:r>
      <w:rPr>
        <w:b/>
      </w:rPr>
      <w:instrText xml:space="preserve"> PAGE </w:instrText>
    </w:r>
    <w:r>
      <w:rPr>
        <w:b/>
      </w:rPr>
      <w:fldChar w:fldCharType="separate"/>
    </w:r>
    <w:r>
      <w:rPr>
        <w:b/>
        <w:noProof/>
      </w:rPr>
      <w:t>1</w:t>
    </w:r>
    <w:r>
      <w:rPr>
        <w:b/>
      </w:rPr>
      <w:fldChar w:fldCharType="end"/>
    </w:r>
  </w:p>
  <w:p w14:paraId="0F04942A" w14:textId="77777777" w:rsidR="00B714B7" w:rsidRDefault="00B714B7">
    <w:pPr>
      <w:tabs>
        <w:tab w:val="left" w:pos="-1440"/>
        <w:tab w:val="right" w:pos="8928"/>
      </w:tabs>
    </w:pPr>
    <w:r>
      <w:rPr>
        <w:b/>
        <w:bCs/>
      </w:rPr>
      <w:t>AGREEMENT FOR ARCHITECTURAL SERVICES</w:t>
    </w:r>
    <w:r>
      <w:rPr>
        <w: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64C5" w14:textId="1B6CC607" w:rsidR="00B714B7" w:rsidRPr="00415641" w:rsidRDefault="00B714B7"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sidRPr="00415641">
      <w:rPr>
        <w:rFonts w:ascii="Verdana" w:hAnsi="Verdana"/>
        <w:b/>
        <w:sz w:val="16"/>
        <w:szCs w:val="16"/>
      </w:rPr>
      <w:t>EXHIBIT A</w:t>
    </w:r>
    <w:r w:rsidRPr="00415641">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415641">
      <w:rPr>
        <w:rFonts w:ascii="Verdana" w:hAnsi="Verdana"/>
        <w:b/>
        <w:sz w:val="16"/>
        <w:szCs w:val="16"/>
      </w:rPr>
      <w:t xml:space="preserve">Page A - </w:t>
    </w:r>
    <w:r w:rsidRPr="00415641">
      <w:rPr>
        <w:rFonts w:ascii="Verdana" w:hAnsi="Verdana"/>
        <w:b/>
        <w:sz w:val="16"/>
        <w:szCs w:val="16"/>
      </w:rPr>
      <w:fldChar w:fldCharType="begin"/>
    </w:r>
    <w:r w:rsidRPr="00415641">
      <w:rPr>
        <w:rFonts w:ascii="Verdana" w:hAnsi="Verdana"/>
        <w:b/>
        <w:sz w:val="16"/>
        <w:szCs w:val="16"/>
      </w:rPr>
      <w:instrText xml:space="preserve"> PAGE </w:instrText>
    </w:r>
    <w:r w:rsidRPr="00415641">
      <w:rPr>
        <w:rFonts w:ascii="Verdana" w:hAnsi="Verdana"/>
        <w:b/>
        <w:sz w:val="16"/>
        <w:szCs w:val="16"/>
      </w:rPr>
      <w:fldChar w:fldCharType="separate"/>
    </w:r>
    <w:r w:rsidR="00F35B14">
      <w:rPr>
        <w:rFonts w:ascii="Verdana" w:hAnsi="Verdana"/>
        <w:b/>
        <w:noProof/>
        <w:sz w:val="16"/>
        <w:szCs w:val="16"/>
      </w:rPr>
      <w:t>1</w:t>
    </w:r>
    <w:r w:rsidRPr="00415641">
      <w:rPr>
        <w:rFonts w:ascii="Verdana" w:hAnsi="Verdana"/>
        <w:b/>
        <w:sz w:val="16"/>
        <w:szCs w:val="16"/>
      </w:rPr>
      <w:fldChar w:fldCharType="end"/>
    </w:r>
  </w:p>
  <w:p w14:paraId="46C0B2A8" w14:textId="29245FE3" w:rsidR="00B714B7" w:rsidRPr="00415641" w:rsidRDefault="00CC424A" w:rsidP="00A253B1">
    <w:pPr>
      <w:pStyle w:val="BodyTextIndent"/>
      <w:tabs>
        <w:tab w:val="clear" w:pos="3600"/>
      </w:tabs>
      <w:ind w:left="0" w:firstLine="0"/>
      <w:rPr>
        <w:rFonts w:ascii="Verdana" w:hAnsi="Verdana"/>
        <w:b/>
        <w:sz w:val="16"/>
        <w:szCs w:val="16"/>
      </w:rPr>
    </w:pPr>
    <w:r>
      <w:rPr>
        <w:rFonts w:ascii="Verdana" w:hAnsi="Verdana"/>
        <w:b/>
        <w:sz w:val="16"/>
        <w:szCs w:val="16"/>
      </w:rPr>
      <w:t>QKA SUPPL. AGREEMENT NO. 3</w:t>
    </w:r>
  </w:p>
  <w:p w14:paraId="6992AFBE" w14:textId="77777777" w:rsidR="00B714B7" w:rsidRPr="00415641" w:rsidRDefault="00B714B7" w:rsidP="00A253B1">
    <w:pPr>
      <w:pStyle w:val="BodyTextIndent"/>
      <w:tabs>
        <w:tab w:val="clear" w:pos="3600"/>
      </w:tabs>
      <w:ind w:left="0" w:firstLine="0"/>
      <w:rPr>
        <w:rFonts w:ascii="Verdana" w:hAnsi="Verdana"/>
        <w:b/>
        <w:sz w:val="16"/>
        <w:szCs w:val="16"/>
      </w:rPr>
    </w:pPr>
    <w:r w:rsidRPr="00415641">
      <w:rPr>
        <w:rFonts w:ascii="Verdana" w:hAnsi="Verdana"/>
        <w:b/>
        <w:sz w:val="16"/>
        <w:szCs w:val="16"/>
      </w:rPr>
      <w:t>SCOPE AND BASIC SERVICES</w:t>
    </w:r>
  </w:p>
  <w:p w14:paraId="3B6D0EA0" w14:textId="77777777" w:rsidR="00B714B7" w:rsidRPr="007E1210" w:rsidRDefault="00B714B7" w:rsidP="00A253B1">
    <w:pPr>
      <w:pStyle w:val="BodyTextIndent"/>
      <w:tabs>
        <w:tab w:val="clear" w:pos="3600"/>
      </w:tabs>
      <w:ind w:left="0" w:firstLine="0"/>
      <w:rPr>
        <w:rFonts w:ascii="Verdana" w:hAnsi="Verdana"/>
        <w:b/>
        <w:sz w:val="16"/>
        <w:szCs w:val="16"/>
      </w:rPr>
    </w:pPr>
    <w:r>
      <w:rPr>
        <w:rFonts w:ascii="Verdana" w:hAnsi="Verdana"/>
        <w:b/>
        <w:caps/>
        <w:sz w:val="16"/>
        <w:szCs w:val="16"/>
      </w:rPr>
      <w:t>SAN RAFAEL CITY SCHOOLS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34EB" w14:textId="77777777" w:rsidR="00B714B7" w:rsidRPr="00E24594" w:rsidRDefault="00B714B7">
    <w:pPr>
      <w:pStyle w:val="Footer"/>
      <w:pBdr>
        <w:top w:val="single" w:sz="4" w:space="1" w:color="auto"/>
      </w:pBdr>
      <w:tabs>
        <w:tab w:val="clear" w:pos="4320"/>
        <w:tab w:val="clear" w:pos="8640"/>
        <w:tab w:val="right" w:pos="9270"/>
      </w:tabs>
      <w:rPr>
        <w:rFonts w:ascii="Verdana" w:hAnsi="Verdana"/>
        <w:b/>
        <w:sz w:val="16"/>
        <w:szCs w:val="16"/>
      </w:rPr>
    </w:pPr>
    <w:r w:rsidRPr="00E24594">
      <w:rPr>
        <w:rFonts w:ascii="Verdana" w:hAnsi="Verdana"/>
        <w:b/>
        <w:sz w:val="16"/>
        <w:szCs w:val="16"/>
      </w:rPr>
      <w:t>EXHIBIT A</w:t>
    </w:r>
    <w:r w:rsidRPr="00E24594">
      <w:rPr>
        <w:rFonts w:ascii="Verdana" w:hAnsi="Verdana"/>
        <w:b/>
        <w:sz w:val="16"/>
        <w:szCs w:val="16"/>
      </w:rPr>
      <w:tab/>
      <w:t xml:space="preserve">Page A - </w:t>
    </w:r>
    <w:r w:rsidRPr="00E24594">
      <w:rPr>
        <w:rStyle w:val="PageNumber"/>
        <w:rFonts w:ascii="Verdana" w:hAnsi="Verdana"/>
        <w:b/>
        <w:sz w:val="16"/>
        <w:szCs w:val="16"/>
      </w:rPr>
      <w:fldChar w:fldCharType="begin"/>
    </w:r>
    <w:r w:rsidRPr="00E24594">
      <w:rPr>
        <w:rStyle w:val="PageNumber"/>
        <w:rFonts w:ascii="Verdana" w:hAnsi="Verdana"/>
        <w:b/>
        <w:sz w:val="16"/>
        <w:szCs w:val="16"/>
      </w:rPr>
      <w:instrText xml:space="preserve"> PAGE </w:instrText>
    </w:r>
    <w:r w:rsidRPr="00E24594">
      <w:rPr>
        <w:rStyle w:val="PageNumber"/>
        <w:rFonts w:ascii="Verdana" w:hAnsi="Verdana"/>
        <w:b/>
        <w:sz w:val="16"/>
        <w:szCs w:val="16"/>
      </w:rPr>
      <w:fldChar w:fldCharType="separate"/>
    </w:r>
    <w:r w:rsidR="00F35B14">
      <w:rPr>
        <w:rStyle w:val="PageNumber"/>
        <w:rFonts w:ascii="Verdana" w:hAnsi="Verdana"/>
        <w:b/>
        <w:noProof/>
        <w:sz w:val="16"/>
        <w:szCs w:val="16"/>
      </w:rPr>
      <w:t>6</w:t>
    </w:r>
    <w:r w:rsidRPr="00E24594">
      <w:rPr>
        <w:rStyle w:val="PageNumber"/>
        <w:rFonts w:ascii="Verdana" w:hAnsi="Verdana"/>
        <w:b/>
        <w:sz w:val="16"/>
        <w:szCs w:val="16"/>
      </w:rPr>
      <w:fldChar w:fldCharType="end"/>
    </w:r>
  </w:p>
  <w:p w14:paraId="76E15302" w14:textId="76A29794" w:rsidR="00D60C56" w:rsidRDefault="00D60C56" w:rsidP="00E24594">
    <w:pPr>
      <w:tabs>
        <w:tab w:val="left" w:pos="-1440"/>
        <w:tab w:val="center" w:pos="4680"/>
      </w:tabs>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6CA18BDB" w14:textId="3D3A604C" w:rsidR="00B714B7" w:rsidRDefault="00B714B7" w:rsidP="00E24594">
    <w:pPr>
      <w:tabs>
        <w:tab w:val="left" w:pos="-1440"/>
        <w:tab w:val="center" w:pos="4680"/>
      </w:tabs>
      <w:rPr>
        <w:rFonts w:ascii="Verdana" w:hAnsi="Verdana"/>
        <w:b/>
        <w:sz w:val="16"/>
        <w:szCs w:val="16"/>
      </w:rPr>
    </w:pPr>
    <w:r w:rsidRPr="00E24594">
      <w:rPr>
        <w:rFonts w:ascii="Verdana" w:hAnsi="Verdana"/>
        <w:b/>
        <w:sz w:val="16"/>
        <w:szCs w:val="16"/>
      </w:rPr>
      <w:t>PRE-DESIGN AND START-UP SERVICES</w:t>
    </w:r>
  </w:p>
  <w:p w14:paraId="0C7F3BB6" w14:textId="77777777" w:rsidR="00B714B7" w:rsidRPr="00E24594" w:rsidRDefault="00B714B7" w:rsidP="00E24594">
    <w:pPr>
      <w:tabs>
        <w:tab w:val="left" w:pos="-1440"/>
        <w:tab w:val="center" w:pos="4680"/>
      </w:tabs>
      <w:rPr>
        <w:rFonts w:ascii="Verdana" w:hAnsi="Verdana"/>
        <w:b/>
        <w:sz w:val="16"/>
        <w:szCs w:val="16"/>
      </w:rPr>
    </w:pPr>
    <w:r>
      <w:rPr>
        <w:rFonts w:ascii="Verdana" w:hAnsi="Verdana"/>
        <w:b/>
        <w:caps/>
        <w:sz w:val="16"/>
        <w:szCs w:val="16"/>
      </w:rPr>
      <w:t>SAN RAFAEL CITY SCHOOLS</w:t>
    </w:r>
    <w:r w:rsidRPr="00E24594">
      <w:rPr>
        <w:rFonts w:ascii="Verdana" w:hAnsi="Verdana"/>
        <w:b/>
        <w:sz w:val="16"/>
        <w:szCs w:val="16"/>
      </w:rPr>
      <w:tab/>
    </w:r>
  </w:p>
  <w:p w14:paraId="33AE5807" w14:textId="77777777" w:rsidR="00B714B7" w:rsidRDefault="00B714B7"/>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7172" w14:textId="6106673A" w:rsidR="00B714B7" w:rsidRPr="00E24594" w:rsidRDefault="00B714B7"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F35B14">
      <w:rPr>
        <w:rFonts w:ascii="Verdana" w:hAnsi="Verdana"/>
        <w:b/>
        <w:noProof/>
        <w:sz w:val="16"/>
        <w:szCs w:val="16"/>
      </w:rPr>
      <w:t>10</w:t>
    </w:r>
    <w:r w:rsidRPr="00E24594">
      <w:rPr>
        <w:rFonts w:ascii="Verdana" w:hAnsi="Verdana"/>
        <w:b/>
        <w:sz w:val="16"/>
        <w:szCs w:val="16"/>
      </w:rPr>
      <w:fldChar w:fldCharType="end"/>
    </w:r>
  </w:p>
  <w:p w14:paraId="7E43F236" w14:textId="04558BAD" w:rsidR="00B714B7" w:rsidRPr="00E24594" w:rsidRDefault="00D60C56" w:rsidP="00A253B1">
    <w:pPr>
      <w:pStyle w:val="BodyTextIndent"/>
      <w:tabs>
        <w:tab w:val="clear" w:pos="3600"/>
      </w:tabs>
      <w:ind w:left="0" w:firstLine="0"/>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0FAFEC9E" w14:textId="77777777" w:rsidR="00B714B7" w:rsidRDefault="00B714B7">
    <w:pPr>
      <w:tabs>
        <w:tab w:val="left" w:pos="-1440"/>
        <w:tab w:val="right" w:pos="8928"/>
      </w:tabs>
      <w:rPr>
        <w:rFonts w:ascii="Verdana" w:hAnsi="Verdana"/>
        <w:b/>
        <w:sz w:val="16"/>
        <w:szCs w:val="16"/>
      </w:rPr>
    </w:pPr>
    <w:r w:rsidRPr="00E24594">
      <w:rPr>
        <w:rFonts w:ascii="Verdana" w:hAnsi="Verdana"/>
        <w:b/>
        <w:sz w:val="16"/>
        <w:szCs w:val="16"/>
      </w:rPr>
      <w:t>SCHEMATIC DESIGN PHASE</w:t>
    </w:r>
  </w:p>
  <w:p w14:paraId="6B152B8F" w14:textId="77777777" w:rsidR="00B714B7" w:rsidRPr="00E24594" w:rsidRDefault="00B714B7">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AB78" w14:textId="5B1919DA" w:rsidR="00B714B7" w:rsidRPr="00E24594" w:rsidRDefault="00B714B7"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F35B14">
      <w:rPr>
        <w:rFonts w:ascii="Verdana" w:hAnsi="Verdana"/>
        <w:b/>
        <w:noProof/>
        <w:sz w:val="16"/>
        <w:szCs w:val="16"/>
      </w:rPr>
      <w:t>14</w:t>
    </w:r>
    <w:r w:rsidRPr="00E24594">
      <w:rPr>
        <w:rFonts w:ascii="Verdana" w:hAnsi="Verdana"/>
        <w:b/>
        <w:sz w:val="16"/>
        <w:szCs w:val="16"/>
      </w:rPr>
      <w:fldChar w:fldCharType="end"/>
    </w:r>
  </w:p>
  <w:p w14:paraId="21219B88" w14:textId="792313E1" w:rsidR="00D60C56" w:rsidRDefault="00D60C56" w:rsidP="00E24594">
    <w:pPr>
      <w:tabs>
        <w:tab w:val="left" w:pos="-1440"/>
        <w:tab w:val="left" w:pos="3501"/>
      </w:tabs>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06E0B9AE" w14:textId="21586E60" w:rsidR="00B714B7" w:rsidRDefault="00B714B7" w:rsidP="00E24594">
    <w:pPr>
      <w:tabs>
        <w:tab w:val="left" w:pos="-1440"/>
        <w:tab w:val="left" w:pos="3501"/>
      </w:tabs>
      <w:rPr>
        <w:rFonts w:ascii="Verdana" w:hAnsi="Verdana"/>
        <w:b/>
        <w:sz w:val="16"/>
        <w:szCs w:val="16"/>
      </w:rPr>
    </w:pPr>
    <w:r w:rsidRPr="00E24594">
      <w:rPr>
        <w:rFonts w:ascii="Verdana" w:hAnsi="Verdana"/>
        <w:b/>
        <w:sz w:val="16"/>
        <w:szCs w:val="16"/>
      </w:rPr>
      <w:t>DESIGN DEVELOPMENT PHASE</w:t>
    </w:r>
  </w:p>
  <w:p w14:paraId="76400A72" w14:textId="77777777" w:rsidR="00B714B7" w:rsidRPr="00E24594" w:rsidRDefault="00B714B7" w:rsidP="00E24594">
    <w:pPr>
      <w:tabs>
        <w:tab w:val="left" w:pos="-1440"/>
        <w:tab w:val="left" w:pos="3501"/>
      </w:tabs>
      <w:rPr>
        <w:rFonts w:ascii="Verdana" w:hAnsi="Verdana"/>
        <w:b/>
        <w:sz w:val="16"/>
        <w:szCs w:val="16"/>
      </w:rPr>
    </w:pPr>
    <w:r>
      <w:rPr>
        <w:rFonts w:ascii="Verdana" w:hAnsi="Verdana"/>
        <w:b/>
        <w:caps/>
        <w:sz w:val="16"/>
        <w:szCs w:val="16"/>
      </w:rPr>
      <w:t>SAN RAFAEL CITY SCHOOLS</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9698" w14:textId="7B06DF06" w:rsidR="00B714B7" w:rsidRPr="00E24594" w:rsidRDefault="00B714B7"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F35B14">
      <w:rPr>
        <w:rFonts w:ascii="Verdana" w:hAnsi="Verdana"/>
        <w:b/>
        <w:noProof/>
        <w:sz w:val="16"/>
        <w:szCs w:val="16"/>
      </w:rPr>
      <w:t>21</w:t>
    </w:r>
    <w:r w:rsidRPr="00E24594">
      <w:rPr>
        <w:rFonts w:ascii="Verdana" w:hAnsi="Verdana"/>
        <w:b/>
        <w:sz w:val="16"/>
        <w:szCs w:val="16"/>
      </w:rPr>
      <w:fldChar w:fldCharType="end"/>
    </w:r>
  </w:p>
  <w:p w14:paraId="0418BC04" w14:textId="1868BAC9" w:rsidR="00D60C56" w:rsidRDefault="00D60C56">
    <w:pPr>
      <w:tabs>
        <w:tab w:val="left" w:pos="-1440"/>
        <w:tab w:val="right" w:pos="8928"/>
      </w:tabs>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3EE0BF1E" w14:textId="43F19B67" w:rsidR="00B714B7" w:rsidRDefault="00B714B7">
    <w:pPr>
      <w:tabs>
        <w:tab w:val="left" w:pos="-1440"/>
        <w:tab w:val="right" w:pos="8928"/>
      </w:tabs>
      <w:rPr>
        <w:rFonts w:ascii="Verdana" w:hAnsi="Verdana"/>
        <w:b/>
        <w:sz w:val="16"/>
        <w:szCs w:val="16"/>
      </w:rPr>
    </w:pPr>
    <w:r w:rsidRPr="0087564A">
      <w:rPr>
        <w:rFonts w:ascii="Verdana" w:hAnsi="Verdana"/>
        <w:b/>
        <w:sz w:val="16"/>
        <w:szCs w:val="16"/>
      </w:rPr>
      <w:t>CONSTRUCTION DOCUMENTS PHASE</w:t>
    </w:r>
  </w:p>
  <w:p w14:paraId="4F10C374" w14:textId="77777777" w:rsidR="00B714B7" w:rsidRPr="00E24594" w:rsidRDefault="00B714B7">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1801" w14:textId="3CE63BC3" w:rsidR="00B714B7" w:rsidRPr="00E24594" w:rsidRDefault="00B714B7"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F35B14">
      <w:rPr>
        <w:rFonts w:ascii="Verdana" w:hAnsi="Verdana"/>
        <w:b/>
        <w:noProof/>
        <w:sz w:val="16"/>
        <w:szCs w:val="16"/>
      </w:rPr>
      <w:t>22</w:t>
    </w:r>
    <w:r w:rsidRPr="00E24594">
      <w:rPr>
        <w:rFonts w:ascii="Verdana" w:hAnsi="Verdana"/>
        <w:b/>
        <w:sz w:val="16"/>
        <w:szCs w:val="16"/>
      </w:rPr>
      <w:fldChar w:fldCharType="end"/>
    </w:r>
  </w:p>
  <w:p w14:paraId="0312FC23" w14:textId="19E42597" w:rsidR="00D60C56" w:rsidRDefault="00D60C56" w:rsidP="00E24594">
    <w:pPr>
      <w:tabs>
        <w:tab w:val="left" w:pos="-1440"/>
        <w:tab w:val="left" w:pos="1982"/>
      </w:tabs>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215D4602" w14:textId="0A5F7EF2" w:rsidR="00B714B7" w:rsidRDefault="00B714B7" w:rsidP="00E24594">
    <w:pPr>
      <w:tabs>
        <w:tab w:val="left" w:pos="-1440"/>
        <w:tab w:val="left" w:pos="1982"/>
      </w:tabs>
      <w:rPr>
        <w:rFonts w:ascii="Verdana" w:hAnsi="Verdana"/>
        <w:b/>
        <w:sz w:val="16"/>
        <w:szCs w:val="16"/>
      </w:rPr>
    </w:pPr>
    <w:r w:rsidRPr="00E24594">
      <w:rPr>
        <w:rFonts w:ascii="Verdana" w:hAnsi="Verdana"/>
        <w:b/>
        <w:sz w:val="16"/>
        <w:szCs w:val="16"/>
      </w:rPr>
      <w:t>BIDDING PHASE</w:t>
    </w:r>
    <w:r w:rsidRPr="00E24594">
      <w:rPr>
        <w:rFonts w:ascii="Verdana" w:hAnsi="Verdana"/>
        <w:b/>
        <w:sz w:val="16"/>
        <w:szCs w:val="16"/>
      </w:rPr>
      <w:tab/>
    </w:r>
  </w:p>
  <w:p w14:paraId="12537A58" w14:textId="77777777" w:rsidR="00B714B7" w:rsidRPr="00E24594" w:rsidRDefault="00B714B7" w:rsidP="00E24594">
    <w:pPr>
      <w:tabs>
        <w:tab w:val="left" w:pos="-1440"/>
        <w:tab w:val="left" w:pos="1982"/>
      </w:tabs>
      <w:rPr>
        <w:rFonts w:ascii="Verdana" w:hAnsi="Verdana"/>
        <w:b/>
        <w:sz w:val="16"/>
        <w:szCs w:val="16"/>
      </w:rPr>
    </w:pPr>
    <w:r>
      <w:rPr>
        <w:rFonts w:ascii="Verdana" w:hAnsi="Verdana"/>
        <w:b/>
        <w:caps/>
        <w:sz w:val="16"/>
        <w:szCs w:val="16"/>
      </w:rPr>
      <w:t>SAN RAFAEL CITY SCHOOLS</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79FD" w14:textId="1908FFA7" w:rsidR="00B714B7" w:rsidRPr="00E24594" w:rsidRDefault="00B714B7" w:rsidP="00A253B1">
    <w:pPr>
      <w:pStyle w:val="BodyTextIndent"/>
      <w:pBdr>
        <w:top w:val="single" w:sz="4" w:space="1" w:color="auto"/>
      </w:pBdr>
      <w:tabs>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F35B14">
      <w:rPr>
        <w:rFonts w:ascii="Verdana" w:hAnsi="Verdana"/>
        <w:b/>
        <w:noProof/>
        <w:sz w:val="16"/>
        <w:szCs w:val="16"/>
      </w:rPr>
      <w:t>26</w:t>
    </w:r>
    <w:r w:rsidRPr="00E24594">
      <w:rPr>
        <w:rFonts w:ascii="Verdana" w:hAnsi="Verdana"/>
        <w:b/>
        <w:sz w:val="16"/>
        <w:szCs w:val="16"/>
      </w:rPr>
      <w:fldChar w:fldCharType="end"/>
    </w:r>
  </w:p>
  <w:p w14:paraId="6548083F" w14:textId="172ED925" w:rsidR="00D60C56" w:rsidRDefault="00D60C56">
    <w:pPr>
      <w:tabs>
        <w:tab w:val="left" w:pos="-1440"/>
        <w:tab w:val="right" w:pos="8928"/>
      </w:tabs>
      <w:rPr>
        <w:rFonts w:ascii="Verdana" w:hAnsi="Verdana"/>
        <w:b/>
        <w:sz w:val="16"/>
        <w:szCs w:val="16"/>
      </w:rPr>
    </w:pPr>
    <w:r>
      <w:rPr>
        <w:rFonts w:ascii="Verdana" w:hAnsi="Verdana"/>
        <w:b/>
        <w:sz w:val="16"/>
        <w:szCs w:val="16"/>
      </w:rPr>
      <w:t xml:space="preserve">QKA SUPPL. AGREEMENT </w:t>
    </w:r>
    <w:r w:rsidR="00CC424A" w:rsidRPr="00CC424A">
      <w:rPr>
        <w:rFonts w:ascii="Verdana" w:hAnsi="Verdana"/>
        <w:b/>
        <w:sz w:val="16"/>
        <w:szCs w:val="16"/>
      </w:rPr>
      <w:t>NO. 3</w:t>
    </w:r>
  </w:p>
  <w:p w14:paraId="1A107CEE" w14:textId="177138E7" w:rsidR="00B714B7" w:rsidRDefault="00B714B7">
    <w:pPr>
      <w:tabs>
        <w:tab w:val="left" w:pos="-1440"/>
        <w:tab w:val="right" w:pos="8928"/>
      </w:tabs>
      <w:rPr>
        <w:rFonts w:ascii="Verdana" w:hAnsi="Verdana"/>
        <w:b/>
        <w:sz w:val="16"/>
        <w:szCs w:val="16"/>
      </w:rPr>
    </w:pPr>
    <w:r w:rsidRPr="00E24594">
      <w:rPr>
        <w:rFonts w:ascii="Verdana" w:hAnsi="Verdana"/>
        <w:b/>
        <w:sz w:val="16"/>
        <w:szCs w:val="16"/>
      </w:rPr>
      <w:t>CONSTRUCTION ADMINISTRATION PHASE</w:t>
    </w:r>
  </w:p>
  <w:p w14:paraId="059581FE" w14:textId="77777777" w:rsidR="00B714B7" w:rsidRPr="00E24594" w:rsidRDefault="00B714B7">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92D9D" w14:textId="77777777" w:rsidR="00C34ED1" w:rsidRDefault="00C34ED1">
      <w:r>
        <w:separator/>
      </w:r>
    </w:p>
  </w:footnote>
  <w:footnote w:type="continuationSeparator" w:id="0">
    <w:p w14:paraId="6B9FC294" w14:textId="77777777" w:rsidR="00C34ED1" w:rsidRDefault="00C34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4BB0" w14:textId="77777777" w:rsidR="00B714B7" w:rsidRDefault="00B71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BE70" w14:textId="77777777" w:rsidR="00B714B7" w:rsidRDefault="00B71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
    <w:nsid w:val="2EBD4902"/>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
    <w:nsid w:val="471A7088"/>
    <w:multiLevelType w:val="multilevel"/>
    <w:tmpl w:val="70F26ADA"/>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216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3">
    <w:nsid w:val="4E067895"/>
    <w:multiLevelType w:val="multilevel"/>
    <w:tmpl w:val="A98862D4"/>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4">
    <w:nsid w:val="68E745A3"/>
    <w:multiLevelType w:val="multilevel"/>
    <w:tmpl w:val="C9BEFE56"/>
    <w:name w:val="Agmt2_LT"/>
    <w:lvl w:ilvl="0">
      <w:start w:val="1"/>
      <w:numFmt w:val="upperLetter"/>
      <w:lvlRestart w:val="0"/>
      <w:pStyle w:val="Agmt21"/>
      <w:lvlText w:val="%1."/>
      <w:lvlJc w:val="left"/>
      <w:pPr>
        <w:tabs>
          <w:tab w:val="num" w:pos="720"/>
        </w:tabs>
        <w:ind w:left="0" w:firstLine="720"/>
      </w:pPr>
      <w:rPr>
        <w:b/>
        <w:i w:val="0"/>
        <w:caps w:val="0"/>
        <w:smallCaps w:val="0"/>
        <w:u w:val="none"/>
      </w:rPr>
    </w:lvl>
    <w:lvl w:ilvl="1">
      <w:start w:val="1"/>
      <w:numFmt w:val="decimal"/>
      <w:pStyle w:val="Agmt22"/>
      <w:lvlText w:val="%2."/>
      <w:lvlJc w:val="left"/>
      <w:pPr>
        <w:tabs>
          <w:tab w:val="num" w:pos="720"/>
        </w:tabs>
        <w:ind w:left="0" w:firstLine="1440"/>
      </w:pPr>
      <w:rPr>
        <w:b w:val="0"/>
        <w:i w:val="0"/>
        <w:caps w:val="0"/>
        <w:smallCaps w:val="0"/>
        <w:sz w:val="20"/>
        <w:szCs w:val="20"/>
        <w:u w:val="none"/>
      </w:rPr>
    </w:lvl>
    <w:lvl w:ilvl="2">
      <w:start w:val="1"/>
      <w:numFmt w:val="lowerLetter"/>
      <w:pStyle w:val="Agmt23"/>
      <w:lvlText w:val="(%3)"/>
      <w:lvlJc w:val="left"/>
      <w:pPr>
        <w:tabs>
          <w:tab w:val="num" w:pos="1440"/>
        </w:tabs>
        <w:ind w:left="0" w:firstLine="2160"/>
      </w:pPr>
      <w:rPr>
        <w:b w:val="0"/>
        <w:i w:val="0"/>
        <w:caps w:val="0"/>
        <w:smallCaps w:val="0"/>
        <w:u w:val="none"/>
      </w:rPr>
    </w:lvl>
    <w:lvl w:ilvl="3">
      <w:start w:val="1"/>
      <w:numFmt w:val="lowerRoman"/>
      <w:pStyle w:val="Agmt24"/>
      <w:lvlText w:val="(%4)"/>
      <w:lvlJc w:val="left"/>
      <w:pPr>
        <w:tabs>
          <w:tab w:val="num" w:pos="3600"/>
        </w:tabs>
        <w:ind w:left="0" w:firstLine="2880"/>
      </w:pPr>
      <w:rPr>
        <w:b w:val="0"/>
        <w:i w:val="0"/>
        <w:caps w:val="0"/>
        <w:u w:val="none"/>
      </w:rPr>
    </w:lvl>
    <w:lvl w:ilvl="4">
      <w:start w:val="1"/>
      <w:numFmt w:val="decimal"/>
      <w:pStyle w:val="Agmt25"/>
      <w:lvlText w:val="(%5)"/>
      <w:lvlJc w:val="left"/>
      <w:pPr>
        <w:tabs>
          <w:tab w:val="num" w:pos="4320"/>
        </w:tabs>
        <w:ind w:left="0" w:firstLine="3600"/>
      </w:pPr>
      <w:rPr>
        <w:b w:val="0"/>
        <w:i w:val="0"/>
        <w:caps w:val="0"/>
        <w:u w:val="none"/>
      </w:rPr>
    </w:lvl>
    <w:lvl w:ilvl="5">
      <w:start w:val="1"/>
      <w:numFmt w:val="lowerLetter"/>
      <w:pStyle w:val="Agmt26"/>
      <w:lvlText w:val="%6."/>
      <w:lvlJc w:val="left"/>
      <w:pPr>
        <w:tabs>
          <w:tab w:val="num" w:pos="5040"/>
        </w:tabs>
        <w:ind w:left="0" w:firstLine="4320"/>
      </w:pPr>
      <w:rPr>
        <w:b w:val="0"/>
        <w:i w:val="0"/>
        <w:caps w:val="0"/>
        <w:u w:val="none"/>
      </w:rPr>
    </w:lvl>
    <w:lvl w:ilvl="6">
      <w:start w:val="1"/>
      <w:numFmt w:val="lowerRoman"/>
      <w:pStyle w:val="Agmt27"/>
      <w:lvlText w:val="%7."/>
      <w:lvlJc w:val="left"/>
      <w:pPr>
        <w:tabs>
          <w:tab w:val="num" w:pos="5760"/>
        </w:tabs>
        <w:ind w:left="0" w:firstLine="5040"/>
      </w:pPr>
      <w:rPr>
        <w:b w:val="0"/>
        <w:i w:val="0"/>
        <w:caps w:val="0"/>
        <w:u w:val="none"/>
      </w:rPr>
    </w:lvl>
    <w:lvl w:ilvl="7">
      <w:start w:val="1"/>
      <w:numFmt w:val="decimal"/>
      <w:pStyle w:val="Agmt28"/>
      <w:lvlText w:val="%8)"/>
      <w:lvlJc w:val="left"/>
      <w:pPr>
        <w:tabs>
          <w:tab w:val="num" w:pos="6480"/>
        </w:tabs>
        <w:ind w:left="0" w:firstLine="5760"/>
      </w:pPr>
      <w:rPr>
        <w:b w:val="0"/>
        <w:i w:val="0"/>
        <w:caps w:val="0"/>
        <w:u w:val="none"/>
      </w:rPr>
    </w:lvl>
    <w:lvl w:ilvl="8">
      <w:start w:val="1"/>
      <w:numFmt w:val="lowerLetter"/>
      <w:pStyle w:val="Agmt29"/>
      <w:lvlText w:val="%9)"/>
      <w:lvlJc w:val="left"/>
      <w:pPr>
        <w:tabs>
          <w:tab w:val="num" w:pos="7200"/>
        </w:tabs>
        <w:ind w:left="0" w:firstLine="6480"/>
      </w:pPr>
      <w:rPr>
        <w:b w:val="0"/>
        <w:i w:val="0"/>
        <w:caps w:val="0"/>
        <w:u w:val="none"/>
      </w:rPr>
    </w:lvl>
  </w:abstractNum>
  <w:abstractNum w:abstractNumId="5">
    <w:nsid w:val="7BA96820"/>
    <w:multiLevelType w:val="multilevel"/>
    <w:tmpl w:val="F81C173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Verdana" w:hAnsi="Verdana" w:hint="default"/>
        <w:b w:val="0"/>
        <w:sz w:val="20"/>
        <w:szCs w:val="2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num w:numId="1">
    <w:abstractNumId w:val="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
    <w:abstractNumId w:val="5"/>
  </w:num>
  <w:num w:numId="3">
    <w:abstractNumId w:val="2"/>
  </w:num>
  <w:num w:numId="4">
    <w:abstractNumId w:val="4"/>
  </w:num>
  <w:num w:numId="5">
    <w:abstractNumId w:val="4"/>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DocID" w:val="DWK DMS 3045993v2"/>
  </w:docVars>
  <w:rsids>
    <w:rsidRoot w:val="002273C5"/>
    <w:rsid w:val="00000B1E"/>
    <w:rsid w:val="00017F2A"/>
    <w:rsid w:val="0003286C"/>
    <w:rsid w:val="00056AB2"/>
    <w:rsid w:val="00065003"/>
    <w:rsid w:val="00072A3B"/>
    <w:rsid w:val="00087565"/>
    <w:rsid w:val="00087824"/>
    <w:rsid w:val="000B17A2"/>
    <w:rsid w:val="000C2134"/>
    <w:rsid w:val="000C6AA6"/>
    <w:rsid w:val="000E0968"/>
    <w:rsid w:val="000E3023"/>
    <w:rsid w:val="000F20D0"/>
    <w:rsid w:val="001055BB"/>
    <w:rsid w:val="001343C1"/>
    <w:rsid w:val="00143B7D"/>
    <w:rsid w:val="00196435"/>
    <w:rsid w:val="001B227D"/>
    <w:rsid w:val="001C46EF"/>
    <w:rsid w:val="001D0894"/>
    <w:rsid w:val="001D13EB"/>
    <w:rsid w:val="001D6242"/>
    <w:rsid w:val="001E0CC2"/>
    <w:rsid w:val="002039B4"/>
    <w:rsid w:val="0021083C"/>
    <w:rsid w:val="002262FC"/>
    <w:rsid w:val="002273C5"/>
    <w:rsid w:val="00233D73"/>
    <w:rsid w:val="00234ACE"/>
    <w:rsid w:val="002535B8"/>
    <w:rsid w:val="00261044"/>
    <w:rsid w:val="00266354"/>
    <w:rsid w:val="002A59B4"/>
    <w:rsid w:val="003061C8"/>
    <w:rsid w:val="003146A9"/>
    <w:rsid w:val="00314A71"/>
    <w:rsid w:val="00324B8E"/>
    <w:rsid w:val="00332B85"/>
    <w:rsid w:val="00352B61"/>
    <w:rsid w:val="003534F4"/>
    <w:rsid w:val="003557E2"/>
    <w:rsid w:val="003558AF"/>
    <w:rsid w:val="00361FFC"/>
    <w:rsid w:val="00365D0D"/>
    <w:rsid w:val="00367207"/>
    <w:rsid w:val="003745AE"/>
    <w:rsid w:val="0038084A"/>
    <w:rsid w:val="00385C51"/>
    <w:rsid w:val="003A25CD"/>
    <w:rsid w:val="003B3BC1"/>
    <w:rsid w:val="003C1D6F"/>
    <w:rsid w:val="003E56D0"/>
    <w:rsid w:val="00415641"/>
    <w:rsid w:val="00430611"/>
    <w:rsid w:val="00431ED3"/>
    <w:rsid w:val="004337FB"/>
    <w:rsid w:val="0044687F"/>
    <w:rsid w:val="00454794"/>
    <w:rsid w:val="004623E7"/>
    <w:rsid w:val="004743EF"/>
    <w:rsid w:val="00482AF6"/>
    <w:rsid w:val="0049050A"/>
    <w:rsid w:val="004A0FB8"/>
    <w:rsid w:val="004B3898"/>
    <w:rsid w:val="004E38BC"/>
    <w:rsid w:val="00503E56"/>
    <w:rsid w:val="005106B6"/>
    <w:rsid w:val="005226FC"/>
    <w:rsid w:val="00532D4A"/>
    <w:rsid w:val="00556211"/>
    <w:rsid w:val="00557D68"/>
    <w:rsid w:val="00565F31"/>
    <w:rsid w:val="005719B1"/>
    <w:rsid w:val="005725D1"/>
    <w:rsid w:val="0057439A"/>
    <w:rsid w:val="005A10D7"/>
    <w:rsid w:val="005C1AD9"/>
    <w:rsid w:val="005D5FE9"/>
    <w:rsid w:val="005D6A38"/>
    <w:rsid w:val="005E361F"/>
    <w:rsid w:val="005E41D5"/>
    <w:rsid w:val="005F7A98"/>
    <w:rsid w:val="00607D39"/>
    <w:rsid w:val="00611F29"/>
    <w:rsid w:val="00631A9E"/>
    <w:rsid w:val="00641CBF"/>
    <w:rsid w:val="006429C4"/>
    <w:rsid w:val="0065461E"/>
    <w:rsid w:val="00696B8C"/>
    <w:rsid w:val="006A7ABB"/>
    <w:rsid w:val="006D4623"/>
    <w:rsid w:val="006F7478"/>
    <w:rsid w:val="00712AA7"/>
    <w:rsid w:val="0073710E"/>
    <w:rsid w:val="007900FA"/>
    <w:rsid w:val="007A03ED"/>
    <w:rsid w:val="007A299D"/>
    <w:rsid w:val="007B3CE3"/>
    <w:rsid w:val="007D1C50"/>
    <w:rsid w:val="007E1210"/>
    <w:rsid w:val="007E337F"/>
    <w:rsid w:val="008107EF"/>
    <w:rsid w:val="00835CFD"/>
    <w:rsid w:val="00841834"/>
    <w:rsid w:val="00842C25"/>
    <w:rsid w:val="00857D23"/>
    <w:rsid w:val="00865F24"/>
    <w:rsid w:val="00873418"/>
    <w:rsid w:val="0087564A"/>
    <w:rsid w:val="0088073F"/>
    <w:rsid w:val="00887DC0"/>
    <w:rsid w:val="00893BF8"/>
    <w:rsid w:val="008B044C"/>
    <w:rsid w:val="008B6A55"/>
    <w:rsid w:val="008C1C35"/>
    <w:rsid w:val="008D1813"/>
    <w:rsid w:val="008D1911"/>
    <w:rsid w:val="008E66FE"/>
    <w:rsid w:val="00926F76"/>
    <w:rsid w:val="00933961"/>
    <w:rsid w:val="00935763"/>
    <w:rsid w:val="0095114E"/>
    <w:rsid w:val="0095175F"/>
    <w:rsid w:val="00981786"/>
    <w:rsid w:val="0098642F"/>
    <w:rsid w:val="009A7070"/>
    <w:rsid w:val="009A7F12"/>
    <w:rsid w:val="009D2FC6"/>
    <w:rsid w:val="009D7FF9"/>
    <w:rsid w:val="009F5FD5"/>
    <w:rsid w:val="00A03129"/>
    <w:rsid w:val="00A07D91"/>
    <w:rsid w:val="00A1120A"/>
    <w:rsid w:val="00A20901"/>
    <w:rsid w:val="00A23002"/>
    <w:rsid w:val="00A24B9E"/>
    <w:rsid w:val="00A253B1"/>
    <w:rsid w:val="00A62083"/>
    <w:rsid w:val="00A703F0"/>
    <w:rsid w:val="00A86A9F"/>
    <w:rsid w:val="00A92D36"/>
    <w:rsid w:val="00A933D9"/>
    <w:rsid w:val="00A94123"/>
    <w:rsid w:val="00A95698"/>
    <w:rsid w:val="00AB0584"/>
    <w:rsid w:val="00AD2C5C"/>
    <w:rsid w:val="00AF1F3E"/>
    <w:rsid w:val="00B025D3"/>
    <w:rsid w:val="00B0589E"/>
    <w:rsid w:val="00B536F4"/>
    <w:rsid w:val="00B60C36"/>
    <w:rsid w:val="00B709E7"/>
    <w:rsid w:val="00B714B7"/>
    <w:rsid w:val="00BA3E7A"/>
    <w:rsid w:val="00BB164C"/>
    <w:rsid w:val="00BB5308"/>
    <w:rsid w:val="00BE4D30"/>
    <w:rsid w:val="00BF2019"/>
    <w:rsid w:val="00BF3101"/>
    <w:rsid w:val="00C25731"/>
    <w:rsid w:val="00C348F4"/>
    <w:rsid w:val="00C34ED1"/>
    <w:rsid w:val="00C50754"/>
    <w:rsid w:val="00C563A1"/>
    <w:rsid w:val="00C70F08"/>
    <w:rsid w:val="00CC424A"/>
    <w:rsid w:val="00CD57A5"/>
    <w:rsid w:val="00D0772D"/>
    <w:rsid w:val="00D60A8A"/>
    <w:rsid w:val="00D60C56"/>
    <w:rsid w:val="00D86288"/>
    <w:rsid w:val="00DA326E"/>
    <w:rsid w:val="00DB79A3"/>
    <w:rsid w:val="00DC623D"/>
    <w:rsid w:val="00DE7A95"/>
    <w:rsid w:val="00DF3AFD"/>
    <w:rsid w:val="00DF7BE1"/>
    <w:rsid w:val="00E050E4"/>
    <w:rsid w:val="00E14877"/>
    <w:rsid w:val="00E16B32"/>
    <w:rsid w:val="00E24594"/>
    <w:rsid w:val="00E26D86"/>
    <w:rsid w:val="00E32DAF"/>
    <w:rsid w:val="00E631CD"/>
    <w:rsid w:val="00E63DB7"/>
    <w:rsid w:val="00EA0867"/>
    <w:rsid w:val="00EA0A1B"/>
    <w:rsid w:val="00EA18CF"/>
    <w:rsid w:val="00EA5DCC"/>
    <w:rsid w:val="00EC0B88"/>
    <w:rsid w:val="00ED412A"/>
    <w:rsid w:val="00F14B21"/>
    <w:rsid w:val="00F35B14"/>
    <w:rsid w:val="00F52F9E"/>
    <w:rsid w:val="00F563D5"/>
    <w:rsid w:val="00F6008D"/>
    <w:rsid w:val="00F66DFD"/>
    <w:rsid w:val="00F73320"/>
    <w:rsid w:val="00F74661"/>
    <w:rsid w:val="00F804EB"/>
    <w:rsid w:val="00FA7A38"/>
    <w:rsid w:val="00FB63C1"/>
    <w:rsid w:val="00FE0C65"/>
    <w:rsid w:val="00FE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DC373"/>
  <w15:chartTrackingRefBased/>
  <w15:docId w15:val="{B2654052-C9E4-4482-8589-665B3626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6498"/>
        <w:tab w:val="left" w:pos="7176"/>
        <w:tab w:val="left" w:pos="7956"/>
        <w:tab w:val="left" w:pos="8634"/>
        <w:tab w:val="left" w:pos="9360"/>
        <w:tab w:val="right" w:pos="9834"/>
      </w:tabs>
      <w:ind w:left="2160" w:hanging="2160"/>
      <w:jc w:val="center"/>
      <w:outlineLvl w:val="0"/>
    </w:pPr>
    <w:rPr>
      <w:b/>
    </w:rPr>
  </w:style>
  <w:style w:type="paragraph" w:styleId="Heading2">
    <w:name w:val="heading 2"/>
    <w:basedOn w:val="Normal"/>
    <w:next w:val="Normal"/>
    <w:qFormat/>
    <w:pPr>
      <w:keepNext/>
      <w:widowControl w:val="0"/>
      <w:tabs>
        <w:tab w:val="left" w:pos="0"/>
        <w:tab w:val="left" w:pos="720"/>
        <w:tab w:val="left" w:pos="1440"/>
        <w:tab w:val="left" w:pos="2880"/>
        <w:tab w:val="left" w:pos="3600"/>
        <w:tab w:val="left" w:pos="4320"/>
        <w:tab w:val="left" w:pos="5040"/>
        <w:tab w:val="left" w:pos="6498"/>
        <w:tab w:val="left" w:pos="7176"/>
        <w:tab w:val="left" w:pos="7956"/>
        <w:tab w:val="left" w:pos="8634"/>
        <w:tab w:val="left" w:pos="9360"/>
        <w:tab w:val="right" w:pos="9834"/>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720"/>
        <w:tab w:val="left" w:pos="1440"/>
        <w:tab w:val="left" w:pos="2160"/>
        <w:tab w:val="left" w:pos="3600"/>
        <w:tab w:val="left" w:pos="4320"/>
        <w:tab w:val="left" w:pos="5040"/>
        <w:tab w:val="left" w:pos="5743"/>
        <w:tab w:val="left" w:pos="6450"/>
        <w:tab w:val="left" w:pos="7154"/>
        <w:tab w:val="left" w:pos="7860"/>
        <w:tab w:val="left" w:pos="8666"/>
        <w:tab w:val="left" w:pos="9360"/>
        <w:tab w:val="left" w:pos="10080"/>
        <w:tab w:val="left" w:pos="10783"/>
      </w:tabs>
      <w:ind w:left="3600" w:hanging="720"/>
    </w:pPr>
  </w:style>
  <w:style w:type="paragraph" w:styleId="BodyTextIndent3">
    <w:name w:val="Body Text Indent 3"/>
    <w:basedOn w:val="Normal"/>
    <w:pPr>
      <w:ind w:left="2880" w:hanging="720"/>
      <w:jc w:val="both"/>
    </w:pPr>
    <w:rPr>
      <w:rFonts w:ascii="Arial" w:hAnsi="Arial"/>
      <w:sz w:val="22"/>
    </w:rPr>
  </w:style>
  <w:style w:type="paragraph" w:customStyle="1" w:styleId="ART">
    <w:name w:val="ART"/>
    <w:basedOn w:val="Normal"/>
    <w:pPr>
      <w:widowControl w:val="0"/>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paragraph" w:customStyle="1" w:styleId="AgreementBodyText">
    <w:name w:val="Agreement Body Text"/>
    <w:basedOn w:val="Normal"/>
    <w:pPr>
      <w:spacing w:before="240" w:after="240" w:line="240" w:lineRule="exact"/>
    </w:pPr>
    <w:rPr>
      <w:szCs w:val="24"/>
    </w:rPr>
  </w:style>
  <w:style w:type="paragraph" w:customStyle="1" w:styleId="AGREEMENTHEADING2Level1">
    <w:name w:val="AGREEMENT HEADING 2 Level 1"/>
    <w:basedOn w:val="Normal"/>
    <w:pPr>
      <w:numPr>
        <w:numId w:val="1"/>
      </w:numPr>
      <w:spacing w:before="240" w:after="240" w:line="240" w:lineRule="exact"/>
      <w:outlineLvl w:val="0"/>
    </w:pPr>
    <w:rPr>
      <w:b/>
      <w:szCs w:val="24"/>
    </w:rPr>
  </w:style>
  <w:style w:type="paragraph" w:customStyle="1" w:styleId="AgreementOutlineLevel2">
    <w:name w:val="Agreement Outline Level 2"/>
    <w:basedOn w:val="Normal"/>
    <w:pPr>
      <w:numPr>
        <w:ilvl w:val="1"/>
        <w:numId w:val="1"/>
      </w:numPr>
      <w:spacing w:before="240" w:after="240" w:line="240" w:lineRule="exact"/>
      <w:ind w:left="1440"/>
      <w:outlineLvl w:val="1"/>
    </w:pPr>
    <w:rPr>
      <w:szCs w:val="24"/>
    </w:rPr>
  </w:style>
  <w:style w:type="paragraph" w:customStyle="1" w:styleId="AgreementOutlineLevel3">
    <w:name w:val="Agreement Outline Level 3"/>
    <w:basedOn w:val="Normal"/>
    <w:pPr>
      <w:spacing w:before="240" w:after="240" w:line="240" w:lineRule="exact"/>
      <w:outlineLvl w:val="2"/>
    </w:pPr>
    <w:rPr>
      <w:szCs w:val="24"/>
    </w:rPr>
  </w:style>
  <w:style w:type="paragraph" w:customStyle="1" w:styleId="AgreementOutlineLevel4">
    <w:name w:val="Agreement Outline Level 4"/>
    <w:basedOn w:val="Normal"/>
    <w:pPr>
      <w:spacing w:before="240" w:after="240" w:line="240" w:lineRule="exact"/>
      <w:outlineLvl w:val="3"/>
    </w:pPr>
    <w:rPr>
      <w:szCs w:val="24"/>
    </w:rPr>
  </w:style>
  <w:style w:type="paragraph" w:customStyle="1" w:styleId="AgreementOutlineLevel5">
    <w:name w:val="Agreement Outline Level 5"/>
    <w:basedOn w:val="Normal"/>
    <w:pPr>
      <w:numPr>
        <w:ilvl w:val="4"/>
        <w:numId w:val="1"/>
      </w:numPr>
      <w:spacing w:before="240" w:after="240" w:line="240" w:lineRule="exact"/>
      <w:outlineLvl w:val="4"/>
    </w:pPr>
    <w:rPr>
      <w:szCs w:val="24"/>
    </w:rPr>
  </w:style>
  <w:style w:type="paragraph" w:customStyle="1" w:styleId="AgreementOutlineLevel2Bold">
    <w:name w:val="Agreement Outline Level 2 Bold"/>
    <w:basedOn w:val="AgreementOutlineLevel2"/>
    <w:pPr>
      <w:numPr>
        <w:ilvl w:val="0"/>
        <w:numId w:val="0"/>
      </w:numPr>
    </w:pPr>
    <w:rPr>
      <w:b/>
    </w:rPr>
  </w:style>
  <w:style w:type="character" w:customStyle="1" w:styleId="AgreementBodyTextChar">
    <w:name w:val="Agreement Body Text Char"/>
    <w:rPr>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Cs w:val="24"/>
    </w:rPr>
  </w:style>
  <w:style w:type="paragraph" w:styleId="TOC1">
    <w:name w:val="toc 1"/>
    <w:basedOn w:val="Normal"/>
    <w:next w:val="Normal"/>
    <w:autoRedefine/>
    <w:uiPriority w:val="39"/>
    <w:pPr>
      <w:keepLines/>
      <w:tabs>
        <w:tab w:val="left" w:pos="810"/>
        <w:tab w:val="left" w:pos="1200"/>
        <w:tab w:val="right" w:leader="dot" w:pos="9350"/>
      </w:tabs>
      <w:autoSpaceDE w:val="0"/>
      <w:autoSpaceDN w:val="0"/>
      <w:adjustRightInd w:val="0"/>
      <w:ind w:left="720" w:hanging="720"/>
    </w:pPr>
    <w:rPr>
      <w:noProof/>
    </w:rPr>
  </w:style>
  <w:style w:type="paragraph" w:styleId="Title">
    <w:name w:val="Title"/>
    <w:basedOn w:val="Normal"/>
    <w:qFormat/>
    <w:pPr>
      <w:tabs>
        <w:tab w:val="left" w:pos="-1440"/>
      </w:tabs>
      <w:autoSpaceDE w:val="0"/>
      <w:autoSpaceDN w:val="0"/>
      <w:adjustRightInd w:val="0"/>
      <w:jc w:val="center"/>
    </w:pPr>
    <w:rPr>
      <w:b/>
      <w:bCs/>
      <w:szCs w:val="24"/>
    </w:rPr>
  </w:style>
  <w:style w:type="paragraph" w:styleId="BodyTextIndent2">
    <w:name w:val="Body Text Indent 2"/>
    <w:basedOn w:val="Normal"/>
    <w:pPr>
      <w:ind w:left="2880" w:hanging="720"/>
    </w:pPr>
  </w:style>
  <w:style w:type="paragraph" w:customStyle="1" w:styleId="Agmt21">
    <w:name w:val="Agmt2_1"/>
    <w:basedOn w:val="Normal"/>
    <w:pPr>
      <w:keepNext/>
      <w:numPr>
        <w:numId w:val="4"/>
      </w:numPr>
      <w:spacing w:after="240"/>
      <w:outlineLvl w:val="0"/>
    </w:pPr>
    <w:rPr>
      <w:b/>
      <w:szCs w:val="24"/>
    </w:rPr>
  </w:style>
  <w:style w:type="paragraph" w:customStyle="1" w:styleId="Agmt22">
    <w:name w:val="Agmt2_2"/>
    <w:basedOn w:val="Normal"/>
    <w:pPr>
      <w:keepNext/>
      <w:numPr>
        <w:ilvl w:val="1"/>
        <w:numId w:val="4"/>
      </w:numPr>
      <w:spacing w:after="240"/>
      <w:outlineLvl w:val="1"/>
    </w:pPr>
    <w:rPr>
      <w:szCs w:val="24"/>
    </w:rPr>
  </w:style>
  <w:style w:type="paragraph" w:customStyle="1" w:styleId="Agmt23">
    <w:name w:val="Agmt2_3"/>
    <w:basedOn w:val="Normal"/>
    <w:pPr>
      <w:keepNext/>
      <w:numPr>
        <w:ilvl w:val="2"/>
        <w:numId w:val="4"/>
      </w:numPr>
      <w:spacing w:after="240"/>
      <w:outlineLvl w:val="2"/>
    </w:pPr>
    <w:rPr>
      <w:szCs w:val="24"/>
    </w:rPr>
  </w:style>
  <w:style w:type="paragraph" w:customStyle="1" w:styleId="Agmt24">
    <w:name w:val="Agmt2_4"/>
    <w:basedOn w:val="Normal"/>
    <w:pPr>
      <w:numPr>
        <w:ilvl w:val="3"/>
        <w:numId w:val="4"/>
      </w:numPr>
      <w:spacing w:after="240"/>
      <w:outlineLvl w:val="3"/>
    </w:pPr>
    <w:rPr>
      <w:szCs w:val="24"/>
    </w:rPr>
  </w:style>
  <w:style w:type="paragraph" w:customStyle="1" w:styleId="Agmt25">
    <w:name w:val="Agmt2_5"/>
    <w:basedOn w:val="Normal"/>
    <w:pPr>
      <w:numPr>
        <w:ilvl w:val="4"/>
        <w:numId w:val="4"/>
      </w:numPr>
      <w:spacing w:after="240"/>
      <w:outlineLvl w:val="4"/>
    </w:pPr>
    <w:rPr>
      <w:szCs w:val="24"/>
    </w:rPr>
  </w:style>
  <w:style w:type="paragraph" w:customStyle="1" w:styleId="Agmt26">
    <w:name w:val="Agmt2_6"/>
    <w:basedOn w:val="Normal"/>
    <w:pPr>
      <w:numPr>
        <w:ilvl w:val="5"/>
        <w:numId w:val="4"/>
      </w:numPr>
      <w:spacing w:after="240"/>
      <w:outlineLvl w:val="5"/>
    </w:pPr>
    <w:rPr>
      <w:szCs w:val="24"/>
    </w:rPr>
  </w:style>
  <w:style w:type="paragraph" w:customStyle="1" w:styleId="Agmt27">
    <w:name w:val="Agmt2_7"/>
    <w:basedOn w:val="Normal"/>
    <w:pPr>
      <w:numPr>
        <w:ilvl w:val="6"/>
        <w:numId w:val="4"/>
      </w:numPr>
      <w:spacing w:after="240"/>
      <w:outlineLvl w:val="6"/>
    </w:pPr>
    <w:rPr>
      <w:szCs w:val="24"/>
    </w:rPr>
  </w:style>
  <w:style w:type="paragraph" w:customStyle="1" w:styleId="Agmt28">
    <w:name w:val="Agmt2_8"/>
    <w:basedOn w:val="Normal"/>
    <w:pPr>
      <w:numPr>
        <w:ilvl w:val="7"/>
        <w:numId w:val="4"/>
      </w:numPr>
      <w:spacing w:after="240"/>
      <w:outlineLvl w:val="7"/>
    </w:pPr>
    <w:rPr>
      <w:szCs w:val="24"/>
    </w:rPr>
  </w:style>
  <w:style w:type="paragraph" w:customStyle="1" w:styleId="Agmt29">
    <w:name w:val="Agmt2_9"/>
    <w:basedOn w:val="Normal"/>
    <w:pPr>
      <w:numPr>
        <w:ilvl w:val="8"/>
        <w:numId w:val="4"/>
      </w:numPr>
      <w:spacing w:after="240"/>
      <w:outlineLvl w:val="8"/>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D5FE9"/>
    <w:pPr>
      <w:ind w:left="720"/>
    </w:pPr>
  </w:style>
  <w:style w:type="paragraph" w:styleId="BodyText">
    <w:name w:val="Body Text"/>
    <w:basedOn w:val="Normal"/>
    <w:link w:val="BodyTextChar"/>
    <w:rsid w:val="00233D73"/>
    <w:pPr>
      <w:spacing w:after="120"/>
    </w:pPr>
  </w:style>
  <w:style w:type="character" w:customStyle="1" w:styleId="BodyTextChar">
    <w:name w:val="Body Text Char"/>
    <w:basedOn w:val="DefaultParagraphFont"/>
    <w:link w:val="BodyText"/>
    <w:rsid w:val="00233D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1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247D-A398-0943-9A81-DD96F106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9485</Words>
  <Characters>54068</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lpstr>
    </vt:vector>
  </TitlesOfParts>
  <Company>Miller Brown &amp; Dannis</Company>
  <LinksUpToDate>false</LinksUpToDate>
  <CharactersWithSpaces>63427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M. Palka</dc:creator>
  <cp:keywords/>
  <cp:lastModifiedBy>Microsoft Office User</cp:lastModifiedBy>
  <cp:revision>2</cp:revision>
  <cp:lastPrinted>2016-12-06T22:29:00Z</cp:lastPrinted>
  <dcterms:created xsi:type="dcterms:W3CDTF">2016-12-07T21:17:00Z</dcterms:created>
  <dcterms:modified xsi:type="dcterms:W3CDTF">2016-12-07T21:17:00Z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692197v1</vt:lpwstr>
  </property>
</Properties>
</file>