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C1C" w:rsidRPr="00801B49" w:rsidRDefault="009C5E03" w:rsidP="00CD12A0">
      <w:r>
        <w:t xml:space="preserve"> </w:t>
      </w:r>
    </w:p>
    <w:p w:rsidR="00B1264D" w:rsidRDefault="005D1922" w:rsidP="00B1264D">
      <w:pPr>
        <w:rPr>
          <w:rFonts w:ascii="Arial" w:hAnsi="Arial" w:cs="Arial"/>
          <w:b/>
          <w:color w:val="C00000"/>
          <w:sz w:val="24"/>
          <w:szCs w:val="24"/>
        </w:rPr>
      </w:pPr>
      <w:r>
        <w:rPr>
          <w:rFonts w:ascii="Arial" w:hAnsi="Arial" w:cs="Arial"/>
          <w:b/>
          <w:noProof/>
          <w:color w:val="C00000"/>
          <w:sz w:val="24"/>
          <w:szCs w:val="24"/>
        </w:rPr>
        <w:drawing>
          <wp:inline distT="0" distB="0" distL="0" distR="0">
            <wp:extent cx="2813050" cy="609600"/>
            <wp:effectExtent l="0" t="0" r="0" b="0"/>
            <wp:docPr id="1" name="Picture 1" descr="MUSD_horiz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D_horiz_cmy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64D" w:rsidRDefault="00B1264D" w:rsidP="00C33C1C">
      <w:pPr>
        <w:jc w:val="right"/>
        <w:rPr>
          <w:rFonts w:ascii="Arial" w:hAnsi="Arial" w:cs="Arial"/>
          <w:b/>
          <w:color w:val="C00000"/>
          <w:sz w:val="24"/>
          <w:szCs w:val="24"/>
        </w:rPr>
      </w:pPr>
    </w:p>
    <w:p w:rsidR="00B367DE" w:rsidRPr="00B367DE" w:rsidRDefault="00AF010D" w:rsidP="00C33C1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RESOLUTI</w:t>
      </w:r>
      <w:r w:rsidR="002361E4">
        <w:rPr>
          <w:rFonts w:ascii="Arial" w:hAnsi="Arial" w:cs="Arial"/>
          <w:b/>
          <w:sz w:val="24"/>
          <w:szCs w:val="24"/>
        </w:rPr>
        <w:t>ON</w:t>
      </w:r>
      <w:r w:rsidR="00456531">
        <w:rPr>
          <w:rFonts w:ascii="Arial" w:hAnsi="Arial" w:cs="Arial"/>
          <w:b/>
          <w:sz w:val="24"/>
          <w:szCs w:val="24"/>
        </w:rPr>
        <w:t xml:space="preserve"> #2019</w:t>
      </w:r>
      <w:r w:rsidR="00875F02">
        <w:rPr>
          <w:rFonts w:ascii="Arial" w:hAnsi="Arial" w:cs="Arial"/>
          <w:b/>
          <w:sz w:val="24"/>
          <w:szCs w:val="24"/>
        </w:rPr>
        <w:t>.</w:t>
      </w:r>
      <w:r w:rsidR="00456531">
        <w:rPr>
          <w:rFonts w:ascii="Arial" w:hAnsi="Arial" w:cs="Arial"/>
          <w:b/>
          <w:sz w:val="24"/>
          <w:szCs w:val="24"/>
        </w:rPr>
        <w:t>50</w:t>
      </w:r>
    </w:p>
    <w:p w:rsidR="00B367DE" w:rsidRDefault="00456531" w:rsidP="00C33C1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June 25, 2019</w:t>
      </w:r>
    </w:p>
    <w:p w:rsidR="00B367DE" w:rsidRDefault="00B367DE" w:rsidP="00801B49">
      <w:pPr>
        <w:rPr>
          <w:rFonts w:ascii="Arial" w:hAnsi="Arial" w:cs="Arial"/>
          <w:sz w:val="24"/>
          <w:szCs w:val="24"/>
        </w:rPr>
      </w:pPr>
    </w:p>
    <w:p w:rsidR="00B367DE" w:rsidRPr="00B367DE" w:rsidRDefault="00B367DE" w:rsidP="00B367DE">
      <w:pPr>
        <w:rPr>
          <w:rFonts w:ascii="Arial" w:hAnsi="Arial" w:cs="Arial"/>
          <w:b/>
          <w:sz w:val="24"/>
          <w:szCs w:val="24"/>
        </w:rPr>
      </w:pPr>
      <w:r w:rsidRPr="00B367DE">
        <w:rPr>
          <w:rFonts w:ascii="Arial" w:hAnsi="Arial" w:cs="Arial"/>
          <w:b/>
          <w:sz w:val="24"/>
          <w:szCs w:val="24"/>
        </w:rPr>
        <w:t>C</w:t>
      </w:r>
      <w:r w:rsidR="00EB0B87">
        <w:rPr>
          <w:rFonts w:ascii="Arial" w:hAnsi="Arial" w:cs="Arial"/>
          <w:b/>
          <w:sz w:val="24"/>
          <w:szCs w:val="24"/>
        </w:rPr>
        <w:t>DE C</w:t>
      </w:r>
      <w:r w:rsidRPr="00B367DE">
        <w:rPr>
          <w:rFonts w:ascii="Arial" w:hAnsi="Arial" w:cs="Arial"/>
          <w:b/>
          <w:sz w:val="24"/>
          <w:szCs w:val="24"/>
        </w:rPr>
        <w:t>HILD DEVELOPMENT SERVICES CONTRACT</w:t>
      </w:r>
      <w:r w:rsidR="00E90347">
        <w:rPr>
          <w:rFonts w:ascii="Arial" w:hAnsi="Arial" w:cs="Arial"/>
          <w:b/>
          <w:sz w:val="24"/>
          <w:szCs w:val="24"/>
        </w:rPr>
        <w:t xml:space="preserve"> </w:t>
      </w:r>
      <w:r w:rsidR="004E1485">
        <w:rPr>
          <w:rFonts w:ascii="Arial" w:hAnsi="Arial" w:cs="Arial"/>
          <w:b/>
          <w:sz w:val="24"/>
          <w:szCs w:val="24"/>
        </w:rPr>
        <w:t>–</w:t>
      </w:r>
      <w:r w:rsidR="000F2749">
        <w:rPr>
          <w:rFonts w:ascii="Arial" w:hAnsi="Arial" w:cs="Arial"/>
          <w:b/>
          <w:sz w:val="24"/>
          <w:szCs w:val="24"/>
        </w:rPr>
        <w:t xml:space="preserve"> </w:t>
      </w:r>
      <w:r w:rsidR="004E1485">
        <w:rPr>
          <w:rFonts w:ascii="Arial" w:hAnsi="Arial" w:cs="Arial"/>
          <w:b/>
          <w:sz w:val="24"/>
          <w:szCs w:val="24"/>
        </w:rPr>
        <w:t>C</w:t>
      </w:r>
      <w:r w:rsidR="00D9469E">
        <w:rPr>
          <w:rFonts w:ascii="Arial" w:hAnsi="Arial" w:cs="Arial"/>
          <w:b/>
          <w:sz w:val="24"/>
          <w:szCs w:val="24"/>
        </w:rPr>
        <w:t>SPP</w:t>
      </w:r>
      <w:r w:rsidR="004E1485">
        <w:rPr>
          <w:rFonts w:ascii="Arial" w:hAnsi="Arial" w:cs="Arial"/>
          <w:b/>
          <w:sz w:val="24"/>
          <w:szCs w:val="24"/>
        </w:rPr>
        <w:t>-</w:t>
      </w:r>
      <w:r w:rsidR="00456531">
        <w:rPr>
          <w:rFonts w:ascii="Arial" w:hAnsi="Arial" w:cs="Arial"/>
          <w:b/>
          <w:sz w:val="24"/>
          <w:szCs w:val="24"/>
        </w:rPr>
        <w:t>9</w:t>
      </w:r>
      <w:r w:rsidR="00E57DED">
        <w:rPr>
          <w:rFonts w:ascii="Arial" w:hAnsi="Arial" w:cs="Arial"/>
          <w:b/>
          <w:sz w:val="24"/>
          <w:szCs w:val="24"/>
        </w:rPr>
        <w:t>568</w:t>
      </w:r>
      <w:r w:rsidR="007D6E0D">
        <w:rPr>
          <w:rFonts w:ascii="Arial" w:hAnsi="Arial" w:cs="Arial"/>
          <w:b/>
          <w:sz w:val="24"/>
          <w:szCs w:val="24"/>
        </w:rPr>
        <w:t xml:space="preserve"> </w:t>
      </w:r>
      <w:r w:rsidR="004E1485">
        <w:rPr>
          <w:rFonts w:ascii="Arial" w:hAnsi="Arial" w:cs="Arial"/>
          <w:b/>
          <w:sz w:val="24"/>
          <w:szCs w:val="24"/>
        </w:rPr>
        <w:t xml:space="preserve">California </w:t>
      </w:r>
      <w:r w:rsidR="00A22FE9">
        <w:rPr>
          <w:rFonts w:ascii="Arial" w:hAnsi="Arial" w:cs="Arial"/>
          <w:b/>
          <w:sz w:val="24"/>
          <w:szCs w:val="24"/>
        </w:rPr>
        <w:t>State Preschool Program</w:t>
      </w:r>
    </w:p>
    <w:p w:rsidR="00B367DE" w:rsidRPr="00801B49" w:rsidRDefault="00B367DE" w:rsidP="00B367DE">
      <w:pPr>
        <w:rPr>
          <w:rFonts w:ascii="Arial" w:hAnsi="Arial" w:cs="Arial"/>
          <w:sz w:val="16"/>
          <w:szCs w:val="16"/>
        </w:rPr>
      </w:pPr>
    </w:p>
    <w:p w:rsidR="00CD12A0" w:rsidRDefault="00C33C1C" w:rsidP="00B367DE">
      <w:pPr>
        <w:rPr>
          <w:rFonts w:ascii="Arial" w:hAnsi="Arial" w:cs="Arial"/>
          <w:sz w:val="24"/>
          <w:szCs w:val="24"/>
        </w:rPr>
      </w:pPr>
      <w:r w:rsidRPr="00EF1247">
        <w:rPr>
          <w:rFonts w:ascii="Arial" w:hAnsi="Arial" w:cs="Arial"/>
          <w:sz w:val="24"/>
          <w:szCs w:val="24"/>
        </w:rPr>
        <w:t xml:space="preserve"> </w:t>
      </w:r>
      <w:r w:rsidR="00B367DE">
        <w:rPr>
          <w:rFonts w:ascii="Arial" w:hAnsi="Arial" w:cs="Arial"/>
          <w:sz w:val="24"/>
          <w:szCs w:val="24"/>
        </w:rPr>
        <w:tab/>
        <w:t xml:space="preserve">BE IT RESOLVED that the Governing Board of the MILPITAS UNIFIED SCHOOL DISTRICT authorizes </w:t>
      </w:r>
      <w:r w:rsidR="00EB0B87">
        <w:rPr>
          <w:rFonts w:ascii="Arial" w:hAnsi="Arial" w:cs="Arial"/>
          <w:sz w:val="24"/>
          <w:szCs w:val="24"/>
        </w:rPr>
        <w:t xml:space="preserve">the </w:t>
      </w:r>
      <w:r w:rsidR="000F2749">
        <w:rPr>
          <w:rFonts w:ascii="Arial" w:hAnsi="Arial" w:cs="Arial"/>
          <w:sz w:val="24"/>
          <w:szCs w:val="24"/>
        </w:rPr>
        <w:t xml:space="preserve">CDE Child Development Services </w:t>
      </w:r>
      <w:r w:rsidR="004E1485">
        <w:rPr>
          <w:rFonts w:ascii="Arial" w:hAnsi="Arial" w:cs="Arial"/>
          <w:sz w:val="24"/>
          <w:szCs w:val="24"/>
        </w:rPr>
        <w:t xml:space="preserve">Contract </w:t>
      </w:r>
      <w:r w:rsidR="00456531">
        <w:rPr>
          <w:rFonts w:ascii="Arial" w:hAnsi="Arial" w:cs="Arial"/>
          <w:sz w:val="24"/>
          <w:szCs w:val="24"/>
        </w:rPr>
        <w:t>CSPP-9</w:t>
      </w:r>
      <w:r w:rsidR="00E57DED">
        <w:rPr>
          <w:rFonts w:ascii="Arial" w:hAnsi="Arial" w:cs="Arial"/>
          <w:sz w:val="24"/>
          <w:szCs w:val="24"/>
        </w:rPr>
        <w:t>568</w:t>
      </w:r>
      <w:r w:rsidR="00EB0B87" w:rsidRPr="00EB0B87">
        <w:rPr>
          <w:rFonts w:ascii="Arial" w:hAnsi="Arial" w:cs="Arial"/>
          <w:sz w:val="24"/>
          <w:szCs w:val="24"/>
        </w:rPr>
        <w:t xml:space="preserve"> California State Preschool </w:t>
      </w:r>
      <w:r w:rsidR="004E1485">
        <w:rPr>
          <w:rFonts w:ascii="Arial" w:hAnsi="Arial" w:cs="Arial"/>
          <w:sz w:val="24"/>
          <w:szCs w:val="24"/>
        </w:rPr>
        <w:t xml:space="preserve">Program </w:t>
      </w:r>
      <w:r w:rsidR="00EB0B87" w:rsidRPr="00EB0B87">
        <w:rPr>
          <w:rFonts w:ascii="Arial" w:hAnsi="Arial" w:cs="Arial"/>
          <w:sz w:val="24"/>
          <w:szCs w:val="24"/>
        </w:rPr>
        <w:t>Contract</w:t>
      </w:r>
      <w:r w:rsidR="00EB0B87">
        <w:rPr>
          <w:rFonts w:ascii="Arial" w:hAnsi="Arial" w:cs="Arial"/>
          <w:sz w:val="24"/>
          <w:szCs w:val="24"/>
        </w:rPr>
        <w:t xml:space="preserve"> </w:t>
      </w:r>
      <w:r w:rsidR="00B367DE">
        <w:rPr>
          <w:rFonts w:ascii="Arial" w:hAnsi="Arial" w:cs="Arial"/>
          <w:sz w:val="24"/>
          <w:szCs w:val="24"/>
        </w:rPr>
        <w:t xml:space="preserve">and that the persons who </w:t>
      </w:r>
      <w:proofErr w:type="gramStart"/>
      <w:r w:rsidR="00B367DE">
        <w:rPr>
          <w:rFonts w:ascii="Arial" w:hAnsi="Arial" w:cs="Arial"/>
          <w:sz w:val="24"/>
          <w:szCs w:val="24"/>
        </w:rPr>
        <w:t>are listed</w:t>
      </w:r>
      <w:proofErr w:type="gramEnd"/>
      <w:r w:rsidR="00B367DE">
        <w:rPr>
          <w:rFonts w:ascii="Arial" w:hAnsi="Arial" w:cs="Arial"/>
          <w:sz w:val="24"/>
          <w:szCs w:val="24"/>
        </w:rPr>
        <w:t xml:space="preserve"> below are authorized to sign the transactions for the Governing Board.</w:t>
      </w:r>
    </w:p>
    <w:p w:rsidR="000F2749" w:rsidRDefault="000F2749" w:rsidP="00B367DE">
      <w:pPr>
        <w:rPr>
          <w:rFonts w:ascii="Arial" w:hAnsi="Arial" w:cs="Arial"/>
          <w:sz w:val="24"/>
          <w:szCs w:val="24"/>
        </w:rPr>
      </w:pPr>
    </w:p>
    <w:p w:rsidR="00B367DE" w:rsidRPr="00801B49" w:rsidRDefault="00B367DE" w:rsidP="00B367DE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12"/>
        <w:gridCol w:w="3206"/>
        <w:gridCol w:w="3832"/>
      </w:tblGrid>
      <w:tr w:rsidR="00B367DE" w:rsidRPr="00651BED" w:rsidTr="00651BED">
        <w:tc>
          <w:tcPr>
            <w:tcW w:w="2448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240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TITLE</w:t>
            </w:r>
          </w:p>
        </w:tc>
        <w:tc>
          <w:tcPr>
            <w:tcW w:w="3888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FA284F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Cheryl Jordan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Superintendent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:rsidR="001176F3" w:rsidRDefault="001176F3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0F2749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Wendy Zhang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6D5DFA" w:rsidP="00B367DE">
            <w:pPr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Assistant Superintendent</w:t>
            </w:r>
            <w:r w:rsidR="00B367DE" w:rsidRPr="00651BED">
              <w:rPr>
                <w:rFonts w:ascii="Arial" w:hAnsi="Arial" w:cs="Arial"/>
                <w:sz w:val="24"/>
                <w:szCs w:val="24"/>
              </w:rPr>
              <w:t xml:space="preserve"> Business Services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FA284F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Gerry Lopez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2361E4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Coordinator</w:t>
            </w:r>
          </w:p>
          <w:p w:rsidR="006D5DFA" w:rsidRPr="00651BED" w:rsidRDefault="006D449C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Early Childhood Development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</w:tbl>
    <w:p w:rsidR="00B367DE" w:rsidRDefault="00B367DE" w:rsidP="00B367DE">
      <w:pPr>
        <w:rPr>
          <w:rFonts w:ascii="Arial" w:hAnsi="Arial" w:cs="Arial"/>
          <w:sz w:val="24"/>
          <w:szCs w:val="24"/>
        </w:rPr>
      </w:pPr>
    </w:p>
    <w:p w:rsidR="006D5DFA" w:rsidRDefault="006D5DFA" w:rsidP="00B367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PASSED AND ADOPTED on this </w:t>
      </w:r>
      <w:r w:rsidR="00456531">
        <w:rPr>
          <w:rFonts w:ascii="Arial" w:hAnsi="Arial" w:cs="Arial"/>
          <w:sz w:val="24"/>
          <w:szCs w:val="24"/>
        </w:rPr>
        <w:t>25</w:t>
      </w:r>
      <w:r w:rsidR="004170CD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 day of </w:t>
      </w:r>
      <w:r w:rsidR="006D449C">
        <w:rPr>
          <w:rFonts w:ascii="Arial" w:hAnsi="Arial" w:cs="Arial"/>
          <w:sz w:val="24"/>
          <w:szCs w:val="24"/>
        </w:rPr>
        <w:t>June</w:t>
      </w:r>
      <w:r w:rsidR="00E2753B">
        <w:rPr>
          <w:rFonts w:ascii="Arial" w:hAnsi="Arial" w:cs="Arial"/>
          <w:sz w:val="24"/>
          <w:szCs w:val="24"/>
        </w:rPr>
        <w:t xml:space="preserve"> </w:t>
      </w:r>
      <w:r w:rsidR="00456531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, by the Governing Board of the Milpitas Unified School District of Santa Clara County, California</w:t>
      </w:r>
    </w:p>
    <w:p w:rsidR="006D5DFA" w:rsidRPr="003C4959" w:rsidRDefault="006D5DFA" w:rsidP="00B367DE">
      <w:pPr>
        <w:rPr>
          <w:rFonts w:ascii="Arial" w:hAnsi="Arial" w:cs="Arial"/>
          <w:sz w:val="16"/>
          <w:szCs w:val="16"/>
        </w:rPr>
      </w:pPr>
    </w:p>
    <w:p w:rsidR="006130FA" w:rsidRDefault="006D5DFA" w:rsidP="006130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130FA">
        <w:rPr>
          <w:rFonts w:ascii="Arial" w:hAnsi="Arial" w:cs="Arial"/>
          <w:sz w:val="24"/>
          <w:szCs w:val="24"/>
        </w:rPr>
        <w:t>AYES:</w:t>
      </w:r>
      <w:r w:rsidR="006130FA">
        <w:rPr>
          <w:rFonts w:ascii="Arial" w:hAnsi="Arial" w:cs="Arial"/>
          <w:sz w:val="24"/>
          <w:szCs w:val="24"/>
        </w:rPr>
        <w:tab/>
      </w:r>
      <w:r w:rsidR="006130FA">
        <w:rPr>
          <w:rFonts w:ascii="Arial" w:hAnsi="Arial" w:cs="Arial"/>
          <w:sz w:val="24"/>
          <w:szCs w:val="24"/>
        </w:rPr>
        <w:tab/>
      </w:r>
    </w:p>
    <w:p w:rsidR="006130FA" w:rsidRPr="003C4959" w:rsidRDefault="006130FA" w:rsidP="006130F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</w:p>
    <w:p w:rsidR="006130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NAYS:</w:t>
      </w:r>
    </w:p>
    <w:p w:rsidR="006130FA" w:rsidRPr="003C4959" w:rsidRDefault="006130FA" w:rsidP="006130FA">
      <w:pPr>
        <w:ind w:firstLine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</w:p>
    <w:p w:rsidR="006130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ABSENT:</w:t>
      </w:r>
    </w:p>
    <w:p w:rsidR="006130FA" w:rsidRPr="00A72A48" w:rsidRDefault="006130FA" w:rsidP="006130FA">
      <w:pPr>
        <w:ind w:firstLine="720"/>
        <w:rPr>
          <w:rFonts w:ascii="Arial" w:hAnsi="Arial" w:cs="Arial"/>
          <w:sz w:val="24"/>
          <w:szCs w:val="24"/>
        </w:rPr>
      </w:pPr>
    </w:p>
    <w:p w:rsidR="006D5D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ABSTAIN:</w:t>
      </w:r>
    </w:p>
    <w:p w:rsidR="006D5DFA" w:rsidRDefault="006D5DFA" w:rsidP="006D5DF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:rsidR="004E1485" w:rsidRDefault="006D5DFA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56531">
        <w:rPr>
          <w:rFonts w:ascii="Arial" w:hAnsi="Arial" w:cs="Arial"/>
          <w:sz w:val="24"/>
          <w:szCs w:val="24"/>
        </w:rPr>
        <w:t>Chris Norwood</w:t>
      </w:r>
      <w:bookmarkStart w:id="0" w:name="_GoBack"/>
      <w:bookmarkEnd w:id="0"/>
      <w:r w:rsidR="00E2753B">
        <w:rPr>
          <w:rFonts w:ascii="Arial" w:hAnsi="Arial" w:cs="Arial"/>
          <w:sz w:val="24"/>
          <w:szCs w:val="24"/>
        </w:rPr>
        <w:t xml:space="preserve">   </w:t>
      </w:r>
    </w:p>
    <w:p w:rsidR="006D5DFA" w:rsidRDefault="006D5DFA" w:rsidP="004E1485">
      <w:pPr>
        <w:ind w:left="50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President, Board of </w:t>
      </w:r>
      <w:r w:rsidR="00817586">
        <w:rPr>
          <w:rFonts w:ascii="Arial" w:hAnsi="Arial" w:cs="Arial"/>
          <w:sz w:val="24"/>
          <w:szCs w:val="24"/>
        </w:rPr>
        <w:t>Education</w:t>
      </w:r>
    </w:p>
    <w:p w:rsidR="003C4959" w:rsidRPr="003C4959" w:rsidRDefault="003C4959" w:rsidP="006D5DFA">
      <w:pPr>
        <w:rPr>
          <w:rFonts w:ascii="Arial" w:hAnsi="Arial" w:cs="Arial"/>
          <w:sz w:val="16"/>
          <w:szCs w:val="16"/>
        </w:rPr>
      </w:pPr>
    </w:p>
    <w:p w:rsidR="003C4959" w:rsidRPr="003C4959" w:rsidRDefault="003C4959" w:rsidP="006D5DFA">
      <w:pPr>
        <w:rPr>
          <w:rFonts w:ascii="Arial" w:hAnsi="Arial" w:cs="Arial"/>
          <w:sz w:val="16"/>
          <w:szCs w:val="16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E2753B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Clerk of the Governing Board of the Milpitas Unified School District of Santa C</w:t>
      </w:r>
      <w:r w:rsidR="00E2753B">
        <w:rPr>
          <w:rFonts w:ascii="Arial" w:hAnsi="Arial" w:cs="Arial"/>
          <w:sz w:val="24"/>
          <w:szCs w:val="24"/>
        </w:rPr>
        <w:t>lara County, California, certifies</w:t>
      </w:r>
      <w:r>
        <w:rPr>
          <w:rFonts w:ascii="Arial" w:hAnsi="Arial" w:cs="Arial"/>
          <w:sz w:val="24"/>
          <w:szCs w:val="24"/>
        </w:rPr>
        <w:t xml:space="preserve"> that the foregoing is a full, true and correct copy of a resolution adopted by the said Board at a regular meeting thereof held at a regular public place of meeting and the resolution is on file at the office of said Board.</w:t>
      </w:r>
      <w:proofErr w:type="gramEnd"/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932E0">
        <w:rPr>
          <w:rFonts w:ascii="Arial" w:hAnsi="Arial" w:cs="Arial"/>
          <w:sz w:val="24"/>
          <w:szCs w:val="24"/>
        </w:rPr>
        <w:tab/>
      </w:r>
      <w:r w:rsidR="007932E0">
        <w:rPr>
          <w:rFonts w:ascii="Arial" w:hAnsi="Arial" w:cs="Arial"/>
          <w:sz w:val="24"/>
          <w:szCs w:val="24"/>
          <w:u w:val="single"/>
        </w:rPr>
        <w:tab/>
      </w:r>
      <w:r w:rsidR="00456531">
        <w:rPr>
          <w:rFonts w:ascii="Arial" w:hAnsi="Arial" w:cs="Arial"/>
          <w:sz w:val="24"/>
          <w:szCs w:val="24"/>
          <w:u w:val="single"/>
        </w:rPr>
        <w:t>June 25</w:t>
      </w:r>
      <w:r w:rsidR="00FA284F">
        <w:rPr>
          <w:rFonts w:ascii="Arial" w:hAnsi="Arial" w:cs="Arial"/>
          <w:sz w:val="24"/>
          <w:szCs w:val="24"/>
          <w:u w:val="single"/>
        </w:rPr>
        <w:t xml:space="preserve">, </w:t>
      </w:r>
      <w:r w:rsidR="00456531">
        <w:rPr>
          <w:rFonts w:ascii="Arial" w:hAnsi="Arial" w:cs="Arial"/>
          <w:sz w:val="24"/>
          <w:szCs w:val="24"/>
          <w:u w:val="single"/>
        </w:rPr>
        <w:t>2019</w:t>
      </w:r>
      <w:r>
        <w:rPr>
          <w:rFonts w:ascii="Arial" w:hAnsi="Arial" w:cs="Arial"/>
          <w:sz w:val="24"/>
          <w:szCs w:val="24"/>
          <w:u w:val="single"/>
        </w:rPr>
        <w:tab/>
      </w:r>
    </w:p>
    <w:p w:rsidR="004E1485" w:rsidRPr="004E1485" w:rsidRDefault="00456531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Daniel </w:t>
      </w:r>
      <w:proofErr w:type="spellStart"/>
      <w:r>
        <w:rPr>
          <w:rFonts w:ascii="Arial" w:hAnsi="Arial" w:cs="Arial"/>
          <w:sz w:val="24"/>
          <w:szCs w:val="24"/>
        </w:rPr>
        <w:t>Bobay</w:t>
      </w:r>
      <w:proofErr w:type="spellEnd"/>
      <w:r>
        <w:rPr>
          <w:rFonts w:ascii="Arial" w:hAnsi="Arial" w:cs="Arial"/>
          <w:sz w:val="24"/>
          <w:szCs w:val="24"/>
        </w:rPr>
        <w:t xml:space="preserve">   </w:t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4E1485">
        <w:rPr>
          <w:rFonts w:ascii="Arial" w:hAnsi="Arial" w:cs="Arial"/>
          <w:sz w:val="24"/>
          <w:szCs w:val="24"/>
        </w:rPr>
        <w:t>Date</w:t>
      </w:r>
    </w:p>
    <w:p w:rsidR="003C4959" w:rsidRPr="003C4959" w:rsidRDefault="003C4959" w:rsidP="006D5DFA">
      <w:pPr>
        <w:rPr>
          <w:rFonts w:ascii="Arial" w:hAnsi="Arial" w:cs="Arial"/>
          <w:sz w:val="24"/>
          <w:szCs w:val="24"/>
        </w:rPr>
      </w:pPr>
      <w:r w:rsidRPr="004E1485">
        <w:rPr>
          <w:rFonts w:ascii="Arial" w:hAnsi="Arial" w:cs="Arial"/>
          <w:sz w:val="24"/>
          <w:szCs w:val="24"/>
        </w:rPr>
        <w:t>Clerk, Board of Education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C4959">
        <w:rPr>
          <w:rFonts w:ascii="Arial" w:hAnsi="Arial" w:cs="Arial"/>
          <w:sz w:val="22"/>
          <w:szCs w:val="22"/>
        </w:rPr>
        <w:t xml:space="preserve">                   </w:t>
      </w:r>
    </w:p>
    <w:sectPr w:rsidR="003C4959" w:rsidRPr="003C4959" w:rsidSect="006D449C">
      <w:pgSz w:w="12240" w:h="15840"/>
      <w:pgMar w:top="900" w:right="135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10AC5"/>
    <w:multiLevelType w:val="hybridMultilevel"/>
    <w:tmpl w:val="B5B2E2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9EF"/>
    <w:rsid w:val="000212CB"/>
    <w:rsid w:val="000266C0"/>
    <w:rsid w:val="00052623"/>
    <w:rsid w:val="00057DDF"/>
    <w:rsid w:val="00071195"/>
    <w:rsid w:val="000D164E"/>
    <w:rsid w:val="000E051C"/>
    <w:rsid w:val="000F2749"/>
    <w:rsid w:val="000F4C5E"/>
    <w:rsid w:val="0011425B"/>
    <w:rsid w:val="001176F3"/>
    <w:rsid w:val="00122BD8"/>
    <w:rsid w:val="001365EB"/>
    <w:rsid w:val="001D1827"/>
    <w:rsid w:val="001D5CCF"/>
    <w:rsid w:val="001E327B"/>
    <w:rsid w:val="002060C0"/>
    <w:rsid w:val="00226DEB"/>
    <w:rsid w:val="002361E4"/>
    <w:rsid w:val="00276CE3"/>
    <w:rsid w:val="002B7E5A"/>
    <w:rsid w:val="002C0423"/>
    <w:rsid w:val="002C24B4"/>
    <w:rsid w:val="002C3285"/>
    <w:rsid w:val="002C51C7"/>
    <w:rsid w:val="002D7D02"/>
    <w:rsid w:val="00357B44"/>
    <w:rsid w:val="00375BC8"/>
    <w:rsid w:val="00384EF9"/>
    <w:rsid w:val="00395E19"/>
    <w:rsid w:val="003A2D20"/>
    <w:rsid w:val="003C4959"/>
    <w:rsid w:val="004170CD"/>
    <w:rsid w:val="00456531"/>
    <w:rsid w:val="004953D2"/>
    <w:rsid w:val="004B4FD6"/>
    <w:rsid w:val="004E1485"/>
    <w:rsid w:val="004E24C9"/>
    <w:rsid w:val="00500954"/>
    <w:rsid w:val="00513457"/>
    <w:rsid w:val="005528C9"/>
    <w:rsid w:val="0055571B"/>
    <w:rsid w:val="005A0B64"/>
    <w:rsid w:val="005A14C9"/>
    <w:rsid w:val="005A3408"/>
    <w:rsid w:val="005B0044"/>
    <w:rsid w:val="005D1922"/>
    <w:rsid w:val="006130FA"/>
    <w:rsid w:val="00626B7C"/>
    <w:rsid w:val="00635EF1"/>
    <w:rsid w:val="00651BED"/>
    <w:rsid w:val="006B0F07"/>
    <w:rsid w:val="006D449C"/>
    <w:rsid w:val="006D5DFA"/>
    <w:rsid w:val="00730460"/>
    <w:rsid w:val="007435FC"/>
    <w:rsid w:val="007620D8"/>
    <w:rsid w:val="007932E0"/>
    <w:rsid w:val="00795EF3"/>
    <w:rsid w:val="00796A66"/>
    <w:rsid w:val="007A29EF"/>
    <w:rsid w:val="007A3026"/>
    <w:rsid w:val="007B0E66"/>
    <w:rsid w:val="007D6E0D"/>
    <w:rsid w:val="007E787D"/>
    <w:rsid w:val="007F726E"/>
    <w:rsid w:val="00801B49"/>
    <w:rsid w:val="00817586"/>
    <w:rsid w:val="00845263"/>
    <w:rsid w:val="00875F02"/>
    <w:rsid w:val="00883418"/>
    <w:rsid w:val="008A24F2"/>
    <w:rsid w:val="008E2D27"/>
    <w:rsid w:val="008E4FAD"/>
    <w:rsid w:val="00901EE8"/>
    <w:rsid w:val="00912A07"/>
    <w:rsid w:val="0091781D"/>
    <w:rsid w:val="00922C8B"/>
    <w:rsid w:val="009341EB"/>
    <w:rsid w:val="009677B9"/>
    <w:rsid w:val="0097121A"/>
    <w:rsid w:val="00975AF5"/>
    <w:rsid w:val="00990956"/>
    <w:rsid w:val="009C5E03"/>
    <w:rsid w:val="009E233D"/>
    <w:rsid w:val="00A12F17"/>
    <w:rsid w:val="00A14296"/>
    <w:rsid w:val="00A22FE9"/>
    <w:rsid w:val="00A72A48"/>
    <w:rsid w:val="00AB0306"/>
    <w:rsid w:val="00AC66D2"/>
    <w:rsid w:val="00AE5BBA"/>
    <w:rsid w:val="00AF010D"/>
    <w:rsid w:val="00B1264D"/>
    <w:rsid w:val="00B367DE"/>
    <w:rsid w:val="00B574B1"/>
    <w:rsid w:val="00BA755D"/>
    <w:rsid w:val="00BD0D0B"/>
    <w:rsid w:val="00C33C1C"/>
    <w:rsid w:val="00C46298"/>
    <w:rsid w:val="00C624D6"/>
    <w:rsid w:val="00C84A1D"/>
    <w:rsid w:val="00CB654E"/>
    <w:rsid w:val="00CD12A0"/>
    <w:rsid w:val="00D04FC2"/>
    <w:rsid w:val="00D30DC1"/>
    <w:rsid w:val="00D52B0E"/>
    <w:rsid w:val="00D63CFE"/>
    <w:rsid w:val="00D9443B"/>
    <w:rsid w:val="00D9469E"/>
    <w:rsid w:val="00DA0608"/>
    <w:rsid w:val="00DA3307"/>
    <w:rsid w:val="00DB58E1"/>
    <w:rsid w:val="00DE323D"/>
    <w:rsid w:val="00E07175"/>
    <w:rsid w:val="00E135FF"/>
    <w:rsid w:val="00E1715A"/>
    <w:rsid w:val="00E2753B"/>
    <w:rsid w:val="00E57DED"/>
    <w:rsid w:val="00E90336"/>
    <w:rsid w:val="00E90347"/>
    <w:rsid w:val="00EA1EDE"/>
    <w:rsid w:val="00EB0B87"/>
    <w:rsid w:val="00EF1247"/>
    <w:rsid w:val="00EF2761"/>
    <w:rsid w:val="00F07887"/>
    <w:rsid w:val="00F25B41"/>
    <w:rsid w:val="00F30B04"/>
    <w:rsid w:val="00F46FAD"/>
    <w:rsid w:val="00FA284F"/>
    <w:rsid w:val="00FA37CF"/>
    <w:rsid w:val="00FA6910"/>
    <w:rsid w:val="00FF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86528C"/>
  <w15:docId w15:val="{A01AF821-A2E5-44FA-BD88-AA4AA503B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E19"/>
  </w:style>
  <w:style w:type="paragraph" w:styleId="Heading2">
    <w:name w:val="heading 2"/>
    <w:basedOn w:val="Normal"/>
    <w:next w:val="Normal"/>
    <w:qFormat/>
    <w:rsid w:val="00395E19"/>
    <w:pPr>
      <w:keepNext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395E19"/>
    <w:pPr>
      <w:keepNext/>
      <w:outlineLvl w:val="2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52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5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MUSD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Randall</dc:creator>
  <cp:lastModifiedBy>Windows User</cp:lastModifiedBy>
  <cp:revision>9</cp:revision>
  <cp:lastPrinted>2016-06-01T23:40:00Z</cp:lastPrinted>
  <dcterms:created xsi:type="dcterms:W3CDTF">2017-01-05T20:14:00Z</dcterms:created>
  <dcterms:modified xsi:type="dcterms:W3CDTF">2019-06-10T20:57:00Z</dcterms:modified>
</cp:coreProperties>
</file>