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C8" w:rsidRPr="00537E27" w:rsidRDefault="006411C8" w:rsidP="006411C8">
      <w:pPr>
        <w:jc w:val="center"/>
        <w:rPr>
          <w:sz w:val="36"/>
          <w:szCs w:val="36"/>
        </w:rPr>
      </w:pPr>
      <w:r>
        <w:rPr>
          <w:sz w:val="36"/>
          <w:szCs w:val="36"/>
        </w:rPr>
        <w:t>Ravenswood City School District</w:t>
      </w:r>
      <w:r>
        <w:rPr>
          <w:sz w:val="36"/>
          <w:szCs w:val="36"/>
        </w:rPr>
        <w:br/>
        <w:t>Position Description</w:t>
      </w:r>
    </w:p>
    <w:p w:rsidR="00537E27" w:rsidRPr="006411C8" w:rsidRDefault="00537E27">
      <w:pPr>
        <w:rPr>
          <w:rFonts w:ascii="Arial Black" w:hAnsi="Arial Black"/>
        </w:rPr>
      </w:pPr>
    </w:p>
    <w:p w:rsidR="00537E27" w:rsidRPr="006411C8" w:rsidRDefault="00537E27">
      <w:pPr>
        <w:rPr>
          <w:rFonts w:ascii="Arial Black" w:hAnsi="Arial Black"/>
        </w:rPr>
      </w:pPr>
      <w:r w:rsidRPr="006411C8">
        <w:rPr>
          <w:rFonts w:ascii="Arial Black" w:hAnsi="Arial Black"/>
        </w:rPr>
        <w:t xml:space="preserve">TITLE:     </w:t>
      </w:r>
      <w:r w:rsidR="00F41A51">
        <w:rPr>
          <w:rFonts w:ascii="Arial Black" w:hAnsi="Arial Black"/>
        </w:rPr>
        <w:t xml:space="preserve">Teacher on Special Assignment – </w:t>
      </w:r>
      <w:r w:rsidR="001120B0">
        <w:rPr>
          <w:rFonts w:ascii="Arial Black" w:hAnsi="Arial Black"/>
        </w:rPr>
        <w:t>Classroom Management</w:t>
      </w:r>
      <w:r w:rsidR="00F41A51">
        <w:rPr>
          <w:rFonts w:ascii="Arial Black" w:hAnsi="Arial Black"/>
        </w:rPr>
        <w:t xml:space="preserve"> Coach</w:t>
      </w:r>
    </w:p>
    <w:p w:rsidR="006411C8" w:rsidRDefault="006411C8">
      <w:r w:rsidRPr="006411C8">
        <w:rPr>
          <w:b/>
          <w:u w:val="single"/>
        </w:rPr>
        <w:t>Job Purpose Statement</w:t>
      </w:r>
      <w:r w:rsidR="00537E27" w:rsidRPr="006411C8">
        <w:rPr>
          <w:b/>
          <w:u w:val="single"/>
        </w:rPr>
        <w:t>:</w:t>
      </w:r>
      <w:r w:rsidR="00537E27">
        <w:t xml:space="preserve"> </w:t>
      </w:r>
    </w:p>
    <w:p w:rsidR="0003236B" w:rsidRDefault="00537E27" w:rsidP="00C05ECC">
      <w:pPr>
        <w:rPr>
          <w:sz w:val="23"/>
          <w:szCs w:val="23"/>
        </w:rPr>
      </w:pPr>
      <w:r>
        <w:t>Under the dir</w:t>
      </w:r>
      <w:r w:rsidR="001B409D">
        <w:t xml:space="preserve">ection </w:t>
      </w:r>
      <w:r w:rsidR="00F41A51">
        <w:t xml:space="preserve">of Site Administrators, </w:t>
      </w:r>
      <w:r w:rsidR="00C05ECC">
        <w:t xml:space="preserve">the Classroom Management Coach will </w:t>
      </w:r>
      <w:r w:rsidR="0003236B" w:rsidRPr="00C05ECC">
        <w:t xml:space="preserve">focus primarily on helping with classroom management structures that strengthen rapport building, </w:t>
      </w:r>
      <w:r w:rsidR="00C05ECC">
        <w:t xml:space="preserve">organization, and consistency by </w:t>
      </w:r>
      <w:r w:rsidR="0003236B" w:rsidRPr="00C05ECC">
        <w:t>working with all new</w:t>
      </w:r>
      <w:r w:rsidR="00AF1521">
        <w:t xml:space="preserve"> middle school</w:t>
      </w:r>
      <w:r w:rsidR="0003236B" w:rsidRPr="00C05ECC">
        <w:t xml:space="preserve"> teachers and any experienced </w:t>
      </w:r>
      <w:r w:rsidR="00AF1521">
        <w:t xml:space="preserve">middle school </w:t>
      </w:r>
      <w:r w:rsidR="0003236B" w:rsidRPr="00C05ECC">
        <w:t xml:space="preserve">teachers in need of assistance. </w:t>
      </w:r>
    </w:p>
    <w:p w:rsidR="00537E27" w:rsidRPr="006411C8" w:rsidRDefault="006C0C5E">
      <w:pPr>
        <w:rPr>
          <w:b/>
          <w:u w:val="single"/>
        </w:rPr>
      </w:pPr>
      <w:r w:rsidRPr="006411C8">
        <w:rPr>
          <w:b/>
          <w:u w:val="single"/>
        </w:rPr>
        <w:t xml:space="preserve">Essential </w:t>
      </w:r>
      <w:r w:rsidR="00504389" w:rsidRPr="006411C8">
        <w:rPr>
          <w:b/>
          <w:u w:val="single"/>
        </w:rPr>
        <w:t xml:space="preserve">Job </w:t>
      </w:r>
      <w:r w:rsidRPr="006411C8">
        <w:rPr>
          <w:b/>
          <w:u w:val="single"/>
        </w:rPr>
        <w:t>Functions</w:t>
      </w:r>
    </w:p>
    <w:p w:rsidR="00C05ECC" w:rsidRDefault="00C05ECC" w:rsidP="00C05ECC">
      <w:pPr>
        <w:pStyle w:val="ListParagraph"/>
        <w:numPr>
          <w:ilvl w:val="0"/>
          <w:numId w:val="1"/>
        </w:numPr>
      </w:pPr>
      <w:r>
        <w:t>Meet with teachers and formalize a classroom management plan for implementation.</w:t>
      </w:r>
    </w:p>
    <w:p w:rsidR="00C05ECC" w:rsidRDefault="00C05ECC" w:rsidP="00C05ECC">
      <w:pPr>
        <w:pStyle w:val="ListParagraph"/>
        <w:numPr>
          <w:ilvl w:val="0"/>
          <w:numId w:val="1"/>
        </w:numPr>
      </w:pPr>
      <w:r w:rsidRPr="00C05ECC">
        <w:t>M</w:t>
      </w:r>
      <w:r w:rsidRPr="00C05ECC">
        <w:t>eet with teachers individually, o</w:t>
      </w:r>
      <w:r>
        <w:t xml:space="preserve">n a biweekly or monthly basis </w:t>
      </w:r>
      <w:r w:rsidRPr="00C05ECC">
        <w:t>dependi</w:t>
      </w:r>
      <w:r>
        <w:t>ng on the need of each teacher.</w:t>
      </w:r>
    </w:p>
    <w:p w:rsidR="00C05ECC" w:rsidRDefault="00C05ECC" w:rsidP="000702C2">
      <w:pPr>
        <w:pStyle w:val="ListParagraph"/>
        <w:numPr>
          <w:ilvl w:val="0"/>
          <w:numId w:val="1"/>
        </w:numPr>
        <w:spacing w:after="27"/>
      </w:pPr>
      <w:r>
        <w:t xml:space="preserve">Observe teachers </w:t>
      </w:r>
      <w:r w:rsidRPr="00C05ECC">
        <w:t>focusing solely on classroom management practices and provide pr</w:t>
      </w:r>
      <w:r>
        <w:t>ompt and constructive feedback.</w:t>
      </w:r>
    </w:p>
    <w:p w:rsidR="00C05ECC" w:rsidRDefault="00C05ECC" w:rsidP="00C05EC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Pr="00C05ECC">
        <w:rPr>
          <w:rFonts w:asciiTheme="minorHAnsi" w:hAnsiTheme="minorHAnsi" w:cstheme="minorBidi"/>
          <w:color w:val="auto"/>
          <w:sz w:val="22"/>
          <w:szCs w:val="22"/>
        </w:rPr>
        <w:t>rovide resources to assist teachers with the implementation and continuation of various classroom management practices</w:t>
      </w:r>
      <w:r>
        <w:rPr>
          <w:sz w:val="23"/>
          <w:szCs w:val="23"/>
        </w:rPr>
        <w:t xml:space="preserve">. </w:t>
      </w:r>
    </w:p>
    <w:p w:rsidR="00C05ECC" w:rsidRDefault="00AF1521" w:rsidP="00AF1521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F1521">
        <w:rPr>
          <w:rFonts w:asciiTheme="minorHAnsi" w:hAnsiTheme="minorHAnsi" w:cstheme="minorBidi"/>
          <w:color w:val="auto"/>
          <w:sz w:val="22"/>
          <w:szCs w:val="22"/>
        </w:rPr>
        <w:t xml:space="preserve">Teach a limited schedule determined based on site needs,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in order </w:t>
      </w:r>
      <w:r w:rsidRPr="00AF1521">
        <w:rPr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="00C05ECC" w:rsidRPr="00AF1521">
        <w:rPr>
          <w:rFonts w:asciiTheme="minorHAnsi" w:hAnsiTheme="minorHAnsi" w:cstheme="minorBidi"/>
          <w:color w:val="auto"/>
          <w:sz w:val="22"/>
          <w:szCs w:val="22"/>
        </w:rPr>
        <w:t>decrease ins</w:t>
      </w:r>
      <w:r w:rsidRPr="00AF1521">
        <w:rPr>
          <w:rFonts w:asciiTheme="minorHAnsi" w:hAnsiTheme="minorHAnsi" w:cstheme="minorBidi"/>
          <w:color w:val="auto"/>
          <w:sz w:val="22"/>
          <w:szCs w:val="22"/>
        </w:rPr>
        <w:t xml:space="preserve">tructional needs in the school </w:t>
      </w:r>
      <w:r w:rsidR="00C05ECC" w:rsidRPr="00AF1521">
        <w:rPr>
          <w:rFonts w:asciiTheme="minorHAnsi" w:hAnsiTheme="minorHAnsi" w:cstheme="minorBidi"/>
          <w:color w:val="auto"/>
          <w:sz w:val="22"/>
          <w:szCs w:val="22"/>
        </w:rPr>
        <w:t xml:space="preserve">and allow for observations of the </w:t>
      </w:r>
      <w:r w:rsidRPr="00AF1521">
        <w:rPr>
          <w:rFonts w:asciiTheme="minorHAnsi" w:hAnsiTheme="minorHAnsi" w:cstheme="minorBidi"/>
          <w:color w:val="auto"/>
          <w:sz w:val="22"/>
          <w:szCs w:val="22"/>
        </w:rPr>
        <w:t>Classroom Management Coach</w:t>
      </w:r>
      <w:r w:rsidR="00C05ECC" w:rsidRPr="00AF1521">
        <w:rPr>
          <w:rFonts w:asciiTheme="minorHAnsi" w:hAnsiTheme="minorHAnsi" w:cstheme="minorBidi"/>
          <w:color w:val="auto"/>
          <w:sz w:val="22"/>
          <w:szCs w:val="22"/>
        </w:rPr>
        <w:t>’s classroom for professional development purposes.</w:t>
      </w:r>
    </w:p>
    <w:p w:rsidR="00E53232" w:rsidRDefault="00E53232" w:rsidP="00E53232">
      <w:pPr>
        <w:pStyle w:val="ListParagraph"/>
        <w:numPr>
          <w:ilvl w:val="0"/>
          <w:numId w:val="1"/>
        </w:numPr>
      </w:pPr>
      <w:r>
        <w:t xml:space="preserve">Serve as member of Site Instructional Leadership Team to plan and implement a quality </w:t>
      </w:r>
      <w:r w:rsidRPr="00AF1521">
        <w:t>Positive Behavioral Interventions and Supports (PBIS) system</w:t>
      </w:r>
      <w:r>
        <w:t xml:space="preserve">. </w:t>
      </w:r>
    </w:p>
    <w:p w:rsidR="00E53232" w:rsidRPr="00E53232" w:rsidRDefault="00E53232" w:rsidP="00E53232">
      <w:pPr>
        <w:pStyle w:val="ListParagraph"/>
        <w:numPr>
          <w:ilvl w:val="0"/>
          <w:numId w:val="1"/>
        </w:numPr>
      </w:pPr>
      <w:r>
        <w:t>Support the development and implementation of</w:t>
      </w:r>
      <w:r w:rsidRPr="00AF1521">
        <w:t xml:space="preserve"> school-wide PBIS systems and practices</w:t>
      </w:r>
      <w:r>
        <w:t>.</w:t>
      </w:r>
    </w:p>
    <w:p w:rsidR="00E53232" w:rsidRDefault="00AF1521" w:rsidP="00E53232">
      <w:pPr>
        <w:pStyle w:val="ListParagraph"/>
        <w:numPr>
          <w:ilvl w:val="0"/>
          <w:numId w:val="1"/>
        </w:numPr>
      </w:pPr>
      <w:r w:rsidRPr="00AF1521">
        <w:t>Collaborate with central and site leadership</w:t>
      </w:r>
      <w:r>
        <w:t xml:space="preserve"> to </w:t>
      </w:r>
      <w:r w:rsidRPr="00AF1521">
        <w:t>advance supports and interventions for student success</w:t>
      </w:r>
      <w:r w:rsidR="00E53232">
        <w:t xml:space="preserve">; </w:t>
      </w:r>
      <w:r w:rsidR="00E53232" w:rsidRPr="00E53232">
        <w:t xml:space="preserve">maintain and build upon current district </w:t>
      </w:r>
      <w:r w:rsidR="00E53232">
        <w:t xml:space="preserve">PBIS </w:t>
      </w:r>
      <w:r w:rsidR="00E53232" w:rsidRPr="00E53232">
        <w:t>efforts</w:t>
      </w:r>
      <w:r w:rsidR="00E53232">
        <w:t>;</w:t>
      </w:r>
      <w:r w:rsidR="00E53232" w:rsidRPr="00E53232">
        <w:t xml:space="preserve"> and advance district vision for </w:t>
      </w:r>
      <w:r w:rsidR="00E53232">
        <w:t>PBIS.</w:t>
      </w:r>
    </w:p>
    <w:p w:rsidR="00AA7604" w:rsidRDefault="00AA7604" w:rsidP="00E53232">
      <w:pPr>
        <w:pStyle w:val="ListParagraph"/>
        <w:numPr>
          <w:ilvl w:val="0"/>
          <w:numId w:val="1"/>
        </w:numPr>
      </w:pPr>
      <w:r w:rsidRPr="00AA7604">
        <w:t>Other duties</w:t>
      </w:r>
      <w:r w:rsidR="00C05ECC">
        <w:t xml:space="preserve"> that support instruction</w:t>
      </w:r>
      <w:r w:rsidR="00E53232">
        <w:t xml:space="preserve"> and classroom management</w:t>
      </w:r>
      <w:r w:rsidRPr="00AA7604">
        <w:t xml:space="preserve"> as assigned.</w:t>
      </w:r>
    </w:p>
    <w:p w:rsidR="006411C8" w:rsidRPr="006411C8" w:rsidRDefault="008C0DFF">
      <w:pPr>
        <w:rPr>
          <w:b/>
          <w:u w:val="single"/>
        </w:rPr>
      </w:pPr>
      <w:r>
        <w:rPr>
          <w:b/>
          <w:u w:val="single"/>
        </w:rPr>
        <w:t xml:space="preserve">Knowledge, </w:t>
      </w:r>
      <w:r w:rsidR="006411C8">
        <w:rPr>
          <w:b/>
          <w:u w:val="single"/>
        </w:rPr>
        <w:t>Abilities</w:t>
      </w:r>
      <w:r>
        <w:rPr>
          <w:b/>
          <w:u w:val="single"/>
        </w:rPr>
        <w:t xml:space="preserve"> and/or Physical Requirements</w:t>
      </w:r>
      <w:r w:rsidR="006411C8">
        <w:rPr>
          <w:b/>
          <w:u w:val="single"/>
        </w:rPr>
        <w:t>:</w:t>
      </w:r>
    </w:p>
    <w:p w:rsidR="007B5F90" w:rsidRDefault="00537E27" w:rsidP="007B5F90">
      <w:pPr>
        <w:pStyle w:val="ListParagraph"/>
        <w:numPr>
          <w:ilvl w:val="0"/>
          <w:numId w:val="2"/>
        </w:numPr>
      </w:pPr>
      <w:r w:rsidRPr="006411C8">
        <w:rPr>
          <w:b/>
        </w:rPr>
        <w:t>KNOWLEDGE OF:</w:t>
      </w:r>
      <w:r>
        <w:t xml:space="preserve"> </w:t>
      </w:r>
    </w:p>
    <w:p w:rsidR="000A2D59" w:rsidRDefault="000A2D59" w:rsidP="000A2D59">
      <w:pPr>
        <w:pStyle w:val="ListParagraph"/>
        <w:numPr>
          <w:ilvl w:val="1"/>
          <w:numId w:val="2"/>
        </w:numPr>
      </w:pPr>
      <w:r>
        <w:t>Common Core State Standards, Positive Behavioral Intervention and Supports (PBIS), Response to Intervention/Multi-Tiered Systems of Support</w:t>
      </w:r>
      <w:r>
        <w:t>.</w:t>
      </w:r>
    </w:p>
    <w:p w:rsidR="000A2D59" w:rsidRDefault="000A2D59" w:rsidP="00E53232">
      <w:pPr>
        <w:pStyle w:val="ListParagraph"/>
        <w:numPr>
          <w:ilvl w:val="1"/>
          <w:numId w:val="2"/>
        </w:numPr>
      </w:pPr>
      <w:r>
        <w:t>Principles and practices of organization and leadership</w:t>
      </w:r>
      <w:r>
        <w:t>.</w:t>
      </w:r>
    </w:p>
    <w:p w:rsidR="000A2D59" w:rsidRDefault="000A2D59" w:rsidP="000A2D59">
      <w:pPr>
        <w:pStyle w:val="ListParagraph"/>
        <w:numPr>
          <w:ilvl w:val="1"/>
          <w:numId w:val="2"/>
        </w:numPr>
      </w:pPr>
      <w:r>
        <w:t>Diverse academic, socio-economic, cultural, ethnic, and disability backgrounds of District students and staff</w:t>
      </w:r>
      <w:r>
        <w:t>.</w:t>
      </w:r>
    </w:p>
    <w:p w:rsidR="000A2D59" w:rsidRDefault="000A2D59" w:rsidP="000A2D59">
      <w:pPr>
        <w:pStyle w:val="ListParagraph"/>
        <w:ind w:left="765"/>
      </w:pPr>
    </w:p>
    <w:p w:rsidR="000A2D59" w:rsidRPr="000A2D59" w:rsidRDefault="00537E27" w:rsidP="004C7D55">
      <w:pPr>
        <w:pStyle w:val="ListParagraph"/>
        <w:numPr>
          <w:ilvl w:val="0"/>
          <w:numId w:val="2"/>
        </w:numPr>
      </w:pPr>
      <w:r w:rsidRPr="007B5F90">
        <w:rPr>
          <w:b/>
        </w:rPr>
        <w:t>ABILITY TO:</w:t>
      </w:r>
    </w:p>
    <w:p w:rsidR="00E53232" w:rsidRDefault="000A2D59" w:rsidP="0025292E">
      <w:pPr>
        <w:pStyle w:val="ListParagraph"/>
        <w:numPr>
          <w:ilvl w:val="1"/>
          <w:numId w:val="2"/>
        </w:numPr>
      </w:pPr>
      <w:r>
        <w:t>Use a range of coaching strategies to support diverse teachers, 1:1 or in small groups, and administrators</w:t>
      </w:r>
      <w:r w:rsidR="00E53232">
        <w:t xml:space="preserve">. </w:t>
      </w:r>
    </w:p>
    <w:p w:rsidR="000A2D59" w:rsidRDefault="000A2D59" w:rsidP="0025292E">
      <w:pPr>
        <w:pStyle w:val="ListParagraph"/>
        <w:numPr>
          <w:ilvl w:val="1"/>
          <w:numId w:val="2"/>
        </w:numPr>
      </w:pPr>
      <w:r>
        <w:t>Serve as a positive leader in the school</w:t>
      </w:r>
      <w:r w:rsidR="00C505DE">
        <w:t xml:space="preserve"> by d</w:t>
      </w:r>
      <w:r>
        <w:t xml:space="preserve">eveloping a positive climate on campus. 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Plan, organize, and complete multiple projects simultaneously, meet deadlines, regularly evaluate outcomes, respond to requests (prim</w:t>
      </w:r>
      <w:r w:rsidR="00C505DE">
        <w:t>arily email) in a timely manner</w:t>
      </w:r>
      <w:r>
        <w:t>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Maintain a learner stance within departments and stakeholder groups and collaborate with multiple stakeholders across content areas, administrators, district support, and other partners.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Prepare and deliver clear and concise presentations (oral and written) to a variety of audiences (colleagues, cross-department personnel, teachers, administrators, etc.).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Establish and maintain effective working relationships with others of diverse backgrounds, experience, and personalities, and work with diverse school sites and conditions in a manner that achieves District goals.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Communicate effectively in English orally and in writing, and model communication skills using tact, patience, and courtesy to respond to the needs of team members and others.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Operate personal computer, related software, and other office equipment, and flexibly learn new applications and systems as needed</w:t>
      </w:r>
      <w:r w:rsidR="00311CA0">
        <w:t>.</w:t>
      </w:r>
    </w:p>
    <w:p w:rsidR="000A2D59" w:rsidRDefault="000A2D59" w:rsidP="00AB4369">
      <w:pPr>
        <w:pStyle w:val="ListParagraph"/>
        <w:numPr>
          <w:ilvl w:val="1"/>
          <w:numId w:val="2"/>
        </w:numPr>
      </w:pPr>
      <w:r>
        <w:t>Meet District standards of professional conduct as outlined in Board Policy.</w:t>
      </w:r>
    </w:p>
    <w:p w:rsidR="00AB4369" w:rsidRPr="00AB4369" w:rsidRDefault="00AB4369" w:rsidP="00AB4369">
      <w:pPr>
        <w:pStyle w:val="ListParagraph"/>
        <w:ind w:left="765"/>
      </w:pPr>
    </w:p>
    <w:p w:rsidR="007B5F90" w:rsidRDefault="00537E27" w:rsidP="004C7D55">
      <w:pPr>
        <w:pStyle w:val="ListParagraph"/>
        <w:numPr>
          <w:ilvl w:val="0"/>
          <w:numId w:val="2"/>
        </w:numPr>
      </w:pPr>
      <w:r w:rsidRPr="004C7D55">
        <w:rPr>
          <w:b/>
        </w:rPr>
        <w:t>EDUCATION AND/OR EXPERIENCE</w:t>
      </w:r>
      <w:r>
        <w:t xml:space="preserve">: </w:t>
      </w:r>
    </w:p>
    <w:p w:rsidR="00AA7604" w:rsidRDefault="00AA7604" w:rsidP="00AA7604">
      <w:pPr>
        <w:pStyle w:val="ListParagraph"/>
        <w:numPr>
          <w:ilvl w:val="1"/>
          <w:numId w:val="2"/>
        </w:numPr>
      </w:pPr>
      <w:r>
        <w:t>Bachelor’s degree from an accredited college or university</w:t>
      </w:r>
      <w:r>
        <w:t xml:space="preserve">; </w:t>
      </w:r>
      <w:r>
        <w:t>Master’s degree preferred</w:t>
      </w:r>
      <w:r>
        <w:t>.</w:t>
      </w:r>
    </w:p>
    <w:p w:rsidR="00AA7604" w:rsidRDefault="00AA7604" w:rsidP="00AA7604">
      <w:pPr>
        <w:pStyle w:val="ListParagraph"/>
        <w:numPr>
          <w:ilvl w:val="1"/>
          <w:numId w:val="2"/>
        </w:numPr>
      </w:pPr>
      <w:r>
        <w:t xml:space="preserve">Five (5) years of successful classroom teaching experience and strong </w:t>
      </w:r>
      <w:r w:rsidR="00C505DE">
        <w:t>classroom management skills.</w:t>
      </w:r>
    </w:p>
    <w:p w:rsidR="00AA7604" w:rsidRDefault="00AA7604" w:rsidP="00AA7604">
      <w:pPr>
        <w:pStyle w:val="ListParagraph"/>
        <w:numPr>
          <w:ilvl w:val="1"/>
          <w:numId w:val="2"/>
        </w:numPr>
      </w:pPr>
      <w:r>
        <w:t>Experience facilitating professional development and application of adult learning theory, or success in a site leadership role</w:t>
      </w:r>
      <w:r>
        <w:t>.</w:t>
      </w:r>
    </w:p>
    <w:p w:rsidR="00AA7604" w:rsidRDefault="00AA7604" w:rsidP="00AA7604">
      <w:pPr>
        <w:pStyle w:val="ListParagraph"/>
        <w:ind w:left="1485"/>
      </w:pPr>
    </w:p>
    <w:p w:rsidR="008C0DFF" w:rsidRDefault="008C0DFF" w:rsidP="00AA7604">
      <w:pPr>
        <w:pStyle w:val="ListParagraph"/>
        <w:numPr>
          <w:ilvl w:val="0"/>
          <w:numId w:val="2"/>
        </w:numPr>
      </w:pPr>
      <w:r w:rsidRPr="008C0DFF">
        <w:rPr>
          <w:b/>
        </w:rPr>
        <w:t>PHYSICAL ABILITIES:</w:t>
      </w:r>
      <w:r>
        <w:t xml:space="preserve"> Seeing to perform activities. Hearing and speaking to exchange information. Dexterity of hands and fingers to operate a keyboard. Sitting</w:t>
      </w:r>
      <w:r w:rsidR="00AA7604">
        <w:t xml:space="preserve"> and standing</w:t>
      </w:r>
      <w:r>
        <w:t xml:space="preserve"> for extended periods of time.</w:t>
      </w:r>
      <w:r w:rsidR="00AA7604">
        <w:t xml:space="preserve"> </w:t>
      </w:r>
      <w:r w:rsidR="00AA7604" w:rsidRPr="00AA7604">
        <w:t>Walking, twisting, stooping, crouching, kneeling, bending over, grasping, reaching overhead, pushing, pulling and moving, lifting and/or carrying 0-50 pounds to waist height.</w:t>
      </w:r>
    </w:p>
    <w:p w:rsidR="008C0DFF" w:rsidRPr="008C0DFF" w:rsidRDefault="008C0DFF">
      <w:pPr>
        <w:rPr>
          <w:u w:val="single"/>
        </w:rPr>
      </w:pPr>
      <w:r w:rsidRPr="008C0DFF">
        <w:rPr>
          <w:b/>
          <w:u w:val="single"/>
        </w:rPr>
        <w:t>License, Certification, Bonding, and/or Testing Requirements</w:t>
      </w:r>
      <w:r w:rsidR="00537E27" w:rsidRPr="008C0DFF">
        <w:rPr>
          <w:u w:val="single"/>
        </w:rPr>
        <w:t xml:space="preserve">: </w:t>
      </w:r>
    </w:p>
    <w:p w:rsidR="00AA7604" w:rsidRDefault="00AA7604" w:rsidP="00AA7604">
      <w:pPr>
        <w:pStyle w:val="ListParagraph"/>
        <w:numPr>
          <w:ilvl w:val="0"/>
          <w:numId w:val="3"/>
        </w:numPr>
      </w:pPr>
      <w:r>
        <w:t>Valid California Teaching Credential with English Learner authorization.</w:t>
      </w:r>
    </w:p>
    <w:p w:rsidR="00537E27" w:rsidRDefault="00537E27" w:rsidP="008C0DFF">
      <w:pPr>
        <w:pStyle w:val="ListParagraph"/>
        <w:numPr>
          <w:ilvl w:val="0"/>
          <w:numId w:val="3"/>
        </w:numPr>
      </w:pPr>
      <w:r>
        <w:t xml:space="preserve">Valid California Driver’s License. </w:t>
      </w:r>
    </w:p>
    <w:p w:rsidR="008C0DFF" w:rsidRPr="008C0DFF" w:rsidRDefault="008C0DFF">
      <w:pPr>
        <w:rPr>
          <w:b/>
          <w:u w:val="single"/>
        </w:rPr>
      </w:pPr>
      <w:r w:rsidRPr="008C0DFF">
        <w:rPr>
          <w:b/>
          <w:u w:val="single"/>
        </w:rPr>
        <w:t>Working Conditions</w:t>
      </w:r>
      <w:r w:rsidR="00537E27" w:rsidRPr="008C0DFF">
        <w:rPr>
          <w:b/>
          <w:u w:val="single"/>
        </w:rPr>
        <w:t>:</w:t>
      </w:r>
    </w:p>
    <w:p w:rsidR="00AA7604" w:rsidRPr="00025B19" w:rsidRDefault="00537E27" w:rsidP="00025B19">
      <w:pPr>
        <w:pStyle w:val="ListParagraph"/>
        <w:numPr>
          <w:ilvl w:val="0"/>
          <w:numId w:val="3"/>
        </w:numPr>
        <w:rPr>
          <w:b/>
          <w:u w:val="single"/>
        </w:rPr>
      </w:pPr>
      <w:r w:rsidRPr="00AA7604">
        <w:rPr>
          <w:b/>
        </w:rPr>
        <w:t>ENVIRONMENT:</w:t>
      </w:r>
      <w:r>
        <w:t xml:space="preserve"> </w:t>
      </w:r>
      <w:r w:rsidR="00025B19" w:rsidRPr="00025B19">
        <w:t>Classroom environment a</w:t>
      </w:r>
      <w:r w:rsidR="00025B19">
        <w:t xml:space="preserve">nd/or home/hospital instruction. </w:t>
      </w:r>
      <w:r>
        <w:t xml:space="preserve">Office environment with some travel between District sites. Drive a vehicle to conduct work. May be required to use a personal vehicle. </w:t>
      </w:r>
    </w:p>
    <w:p w:rsidR="00025B19" w:rsidRPr="00025B19" w:rsidRDefault="00025B19" w:rsidP="00FE36C3">
      <w:pPr>
        <w:pStyle w:val="ListParagraph"/>
        <w:numPr>
          <w:ilvl w:val="0"/>
          <w:numId w:val="3"/>
        </w:numPr>
        <w:rPr>
          <w:u w:val="single"/>
        </w:rPr>
      </w:pPr>
      <w:r w:rsidRPr="00025B19">
        <w:rPr>
          <w:b/>
        </w:rPr>
        <w:t>HAZARDS</w:t>
      </w:r>
      <w:r w:rsidRPr="00025B19">
        <w:rPr>
          <w:b/>
        </w:rPr>
        <w:t>:</w:t>
      </w:r>
      <w:r w:rsidRPr="00025B19">
        <w:rPr>
          <w:b/>
        </w:rPr>
        <w:t xml:space="preserve"> </w:t>
      </w:r>
      <w:r w:rsidRPr="00025B19">
        <w:t>Potential for contact with bodily fluids, blood-borne patho</w:t>
      </w:r>
      <w:r>
        <w:t>gens, and communicable diseases.</w:t>
      </w:r>
      <w:r w:rsidRPr="00025B19">
        <w:t xml:space="preserve"> E</w:t>
      </w:r>
      <w:r>
        <w:t xml:space="preserve">xposure to anti-social behavior. </w:t>
      </w:r>
      <w:r w:rsidRPr="00025B19">
        <w:t>Driving a vehicle during adverse weather conditions.</w:t>
      </w:r>
    </w:p>
    <w:p w:rsidR="007B5F90" w:rsidRPr="00AA7604" w:rsidRDefault="007B5F90" w:rsidP="00AA7604">
      <w:pPr>
        <w:rPr>
          <w:b/>
          <w:u w:val="single"/>
        </w:rPr>
      </w:pPr>
      <w:r w:rsidRPr="00AA7604">
        <w:rPr>
          <w:b/>
          <w:u w:val="single"/>
        </w:rPr>
        <w:t xml:space="preserve">Reports to: </w:t>
      </w:r>
    </w:p>
    <w:p w:rsidR="007B5F90" w:rsidRPr="007B5F90" w:rsidRDefault="00AA7604" w:rsidP="007B5F90">
      <w:pPr>
        <w:pStyle w:val="ListParagraph"/>
        <w:numPr>
          <w:ilvl w:val="0"/>
          <w:numId w:val="3"/>
        </w:numPr>
        <w:rPr>
          <w:u w:val="single"/>
        </w:rPr>
      </w:pPr>
      <w:r>
        <w:t>Site Administrators</w:t>
      </w:r>
    </w:p>
    <w:p w:rsidR="00C505DE" w:rsidRDefault="00C505DE" w:rsidP="007B5F90">
      <w:pPr>
        <w:rPr>
          <w:b/>
          <w:u w:val="single"/>
        </w:rPr>
      </w:pPr>
    </w:p>
    <w:p w:rsidR="007B5F90" w:rsidRPr="007B5F90" w:rsidRDefault="007B5F90" w:rsidP="007B5F90">
      <w:pPr>
        <w:rPr>
          <w:b/>
          <w:u w:val="single"/>
        </w:rPr>
      </w:pPr>
      <w:bookmarkStart w:id="0" w:name="_GoBack"/>
      <w:bookmarkEnd w:id="0"/>
      <w:r w:rsidRPr="00AA7604">
        <w:rPr>
          <w:b/>
          <w:u w:val="single"/>
        </w:rPr>
        <w:t>W</w:t>
      </w:r>
      <w:r w:rsidRPr="007B5F90">
        <w:rPr>
          <w:b/>
          <w:u w:val="single"/>
        </w:rPr>
        <w:t>ork Year</w:t>
      </w:r>
      <w:r>
        <w:rPr>
          <w:b/>
          <w:u w:val="single"/>
        </w:rPr>
        <w:t>:</w:t>
      </w:r>
    </w:p>
    <w:p w:rsidR="007B5F90" w:rsidRPr="007B5F90" w:rsidRDefault="00EE412A" w:rsidP="007B5F90">
      <w:pPr>
        <w:pStyle w:val="ListParagraph"/>
        <w:numPr>
          <w:ilvl w:val="0"/>
          <w:numId w:val="3"/>
        </w:numPr>
        <w:rPr>
          <w:u w:val="single"/>
        </w:rPr>
      </w:pPr>
      <w:r>
        <w:t>1</w:t>
      </w:r>
      <w:r w:rsidR="00AA7604">
        <w:t>0</w:t>
      </w:r>
      <w:r>
        <w:t xml:space="preserve"> months</w:t>
      </w:r>
    </w:p>
    <w:p w:rsidR="007B5F90" w:rsidRPr="007B5F90" w:rsidRDefault="007B5F90" w:rsidP="007B5F90">
      <w:pPr>
        <w:rPr>
          <w:b/>
          <w:u w:val="single"/>
        </w:rPr>
      </w:pPr>
      <w:r w:rsidRPr="007B5F90">
        <w:rPr>
          <w:b/>
          <w:u w:val="single"/>
        </w:rPr>
        <w:t>Salary Placement:</w:t>
      </w:r>
    </w:p>
    <w:p w:rsidR="007B5F90" w:rsidRPr="007B5F90" w:rsidRDefault="00AA7604" w:rsidP="007B5F90">
      <w:pPr>
        <w:pStyle w:val="ListParagraph"/>
        <w:numPr>
          <w:ilvl w:val="0"/>
          <w:numId w:val="3"/>
        </w:numPr>
        <w:rPr>
          <w:u w:val="single"/>
        </w:rPr>
      </w:pPr>
      <w:r>
        <w:t>RTA Certificated Salary Schedule</w:t>
      </w:r>
    </w:p>
    <w:p w:rsidR="007B5F90" w:rsidRDefault="007B5F90" w:rsidP="007B5F90">
      <w:pPr>
        <w:rPr>
          <w:b/>
          <w:u w:val="single"/>
        </w:rPr>
      </w:pPr>
      <w:r w:rsidRPr="007B5F90">
        <w:rPr>
          <w:b/>
          <w:u w:val="single"/>
        </w:rPr>
        <w:t>Evaluation:</w:t>
      </w:r>
    </w:p>
    <w:p w:rsidR="007B5F90" w:rsidRPr="007B5F90" w:rsidRDefault="007B5F90" w:rsidP="00311CA0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Performance of this job will be evaluated in accordance with provisions of the Board’s Policy on Evaluation of the C</w:t>
      </w:r>
      <w:r w:rsidR="00311CA0">
        <w:t>ertificated</w:t>
      </w:r>
      <w:r>
        <w:t xml:space="preserve"> </w:t>
      </w:r>
      <w:r w:rsidR="009B47B8">
        <w:t>Personnel and</w:t>
      </w:r>
      <w:r>
        <w:t xml:space="preserve"> the </w:t>
      </w:r>
      <w:r w:rsidR="00311CA0">
        <w:t>RTA</w:t>
      </w:r>
      <w:r>
        <w:t xml:space="preserve"> Contract.</w:t>
      </w:r>
    </w:p>
    <w:sectPr w:rsidR="007B5F90" w:rsidRPr="007B5F90" w:rsidSect="00311C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ED9"/>
    <w:multiLevelType w:val="hybridMultilevel"/>
    <w:tmpl w:val="B78AB9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5E5322"/>
    <w:multiLevelType w:val="multilevel"/>
    <w:tmpl w:val="18CC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B2D27"/>
    <w:multiLevelType w:val="hybridMultilevel"/>
    <w:tmpl w:val="F3F2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190"/>
    <w:multiLevelType w:val="hybridMultilevel"/>
    <w:tmpl w:val="D7F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27"/>
    <w:rsid w:val="00025B19"/>
    <w:rsid w:val="0003236B"/>
    <w:rsid w:val="000A2D59"/>
    <w:rsid w:val="001120B0"/>
    <w:rsid w:val="001B409D"/>
    <w:rsid w:val="002462E8"/>
    <w:rsid w:val="00311CA0"/>
    <w:rsid w:val="003A0270"/>
    <w:rsid w:val="004C7D55"/>
    <w:rsid w:val="00504389"/>
    <w:rsid w:val="00537E27"/>
    <w:rsid w:val="00571337"/>
    <w:rsid w:val="005E54B8"/>
    <w:rsid w:val="006411C8"/>
    <w:rsid w:val="006947FA"/>
    <w:rsid w:val="006C0C5E"/>
    <w:rsid w:val="007B5F90"/>
    <w:rsid w:val="008C0DFF"/>
    <w:rsid w:val="0092754D"/>
    <w:rsid w:val="009B47B8"/>
    <w:rsid w:val="00AA7604"/>
    <w:rsid w:val="00AB4369"/>
    <w:rsid w:val="00AF1521"/>
    <w:rsid w:val="00C05ECC"/>
    <w:rsid w:val="00C505DE"/>
    <w:rsid w:val="00E53232"/>
    <w:rsid w:val="00EC0C2A"/>
    <w:rsid w:val="00EE412A"/>
    <w:rsid w:val="00F41A51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967A4-2F61-41B8-B437-172BEE6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Ravenswood City School District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ScorpPS</dc:creator>
  <cp:lastModifiedBy>Toni Stone</cp:lastModifiedBy>
  <cp:revision>4</cp:revision>
  <cp:lastPrinted>2016-12-01T22:41:00Z</cp:lastPrinted>
  <dcterms:created xsi:type="dcterms:W3CDTF">2019-03-08T18:27:00Z</dcterms:created>
  <dcterms:modified xsi:type="dcterms:W3CDTF">2019-03-08T19:07:00Z</dcterms:modified>
</cp:coreProperties>
</file>